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D7729" w14:textId="77777777" w:rsidR="008C1A0D" w:rsidRPr="006B6C7B" w:rsidRDefault="003D3760" w:rsidP="00A35610">
      <w:pPr>
        <w:rPr>
          <w:color w:val="000000" w:themeColor="text1"/>
        </w:rPr>
      </w:pPr>
      <w:r w:rsidRPr="006B6C7B">
        <w:rPr>
          <w:rFonts w:hint="eastAsia"/>
          <w:color w:val="000000" w:themeColor="text1"/>
        </w:rPr>
        <w:t xml:space="preserve">　</w:t>
      </w:r>
    </w:p>
    <w:p w14:paraId="0FA11EC4" w14:textId="77777777" w:rsidR="00A35610" w:rsidRPr="006B6C7B" w:rsidRDefault="00A35610" w:rsidP="00A35610">
      <w:pPr>
        <w:rPr>
          <w:color w:val="000000" w:themeColor="text1"/>
        </w:rPr>
      </w:pPr>
    </w:p>
    <w:p w14:paraId="3325F888" w14:textId="77777777" w:rsidR="00A35610" w:rsidRPr="006B6C7B" w:rsidRDefault="00A35610" w:rsidP="00A35610">
      <w:pPr>
        <w:rPr>
          <w:color w:val="000000" w:themeColor="text1"/>
        </w:rPr>
      </w:pPr>
    </w:p>
    <w:p w14:paraId="52BC3D24" w14:textId="77777777" w:rsidR="00A35610" w:rsidRPr="006B6C7B" w:rsidRDefault="00A35610" w:rsidP="00A35610">
      <w:pPr>
        <w:ind w:firstLineChars="300" w:firstLine="1080"/>
        <w:rPr>
          <w:rFonts w:ascii="ＭＳ ゴシック" w:eastAsia="ＭＳ ゴシック" w:hAnsi="ＭＳ ゴシック"/>
          <w:color w:val="000000" w:themeColor="text1"/>
          <w:sz w:val="36"/>
          <w:szCs w:val="36"/>
        </w:rPr>
      </w:pPr>
    </w:p>
    <w:p w14:paraId="1A826FB6" w14:textId="77777777" w:rsidR="004D5EBE" w:rsidRPr="006B6C7B" w:rsidRDefault="004D5EBE" w:rsidP="004D5EBE">
      <w:pPr>
        <w:jc w:val="center"/>
        <w:rPr>
          <w:rFonts w:ascii="ＭＳ ゴシック" w:eastAsia="ＭＳ ゴシック" w:hAnsi="ＭＳ ゴシック"/>
          <w:dstrike/>
          <w:color w:val="000000" w:themeColor="text1"/>
          <w:sz w:val="36"/>
          <w:szCs w:val="36"/>
        </w:rPr>
      </w:pPr>
    </w:p>
    <w:p w14:paraId="19046699" w14:textId="77777777" w:rsidR="004D5EBE" w:rsidRPr="006B6C7B" w:rsidRDefault="00A35610" w:rsidP="004D5EBE">
      <w:pPr>
        <w:jc w:val="center"/>
        <w:rPr>
          <w:rFonts w:ascii="ＭＳ ゴシック" w:eastAsia="ＭＳ ゴシック" w:hAnsi="ＭＳ ゴシック"/>
          <w:color w:val="000000" w:themeColor="text1"/>
          <w:sz w:val="36"/>
          <w:szCs w:val="36"/>
        </w:rPr>
      </w:pPr>
      <w:r w:rsidRPr="006B6C7B">
        <w:rPr>
          <w:rFonts w:ascii="ＭＳ ゴシック" w:eastAsia="ＭＳ ゴシック" w:hAnsi="ＭＳ ゴシック" w:hint="eastAsia"/>
          <w:color w:val="000000" w:themeColor="text1"/>
          <w:sz w:val="36"/>
          <w:szCs w:val="36"/>
        </w:rPr>
        <w:t>定期巡回・随時対応型</w:t>
      </w:r>
      <w:r w:rsidR="006A6882" w:rsidRPr="006B6C7B">
        <w:rPr>
          <w:rFonts w:ascii="ＭＳ ゴシック" w:eastAsia="ＭＳ ゴシック" w:hAnsi="ＭＳ ゴシック" w:hint="eastAsia"/>
          <w:color w:val="000000" w:themeColor="text1"/>
          <w:sz w:val="36"/>
          <w:szCs w:val="36"/>
        </w:rPr>
        <w:t>訪問介護看護運営事業者</w:t>
      </w:r>
    </w:p>
    <w:p w14:paraId="58E0A803" w14:textId="77777777" w:rsidR="00A35610" w:rsidRPr="006B6C7B" w:rsidRDefault="006A6882" w:rsidP="004D5EBE">
      <w:pPr>
        <w:jc w:val="center"/>
        <w:rPr>
          <w:rFonts w:ascii="ＭＳ ゴシック" w:eastAsia="ＭＳ ゴシック" w:hAnsi="ＭＳ ゴシック"/>
          <w:color w:val="000000" w:themeColor="text1"/>
          <w:sz w:val="36"/>
          <w:szCs w:val="36"/>
        </w:rPr>
      </w:pPr>
      <w:r w:rsidRPr="006B6C7B">
        <w:rPr>
          <w:rFonts w:ascii="ＭＳ ゴシック" w:eastAsia="ＭＳ ゴシック" w:hAnsi="ＭＳ ゴシック" w:hint="eastAsia"/>
          <w:color w:val="000000" w:themeColor="text1"/>
          <w:sz w:val="36"/>
          <w:szCs w:val="36"/>
          <w:bdr w:val="single" w:sz="4" w:space="0" w:color="auto"/>
        </w:rPr>
        <w:t>募集要領</w:t>
      </w:r>
    </w:p>
    <w:p w14:paraId="3D9A7047" w14:textId="77777777" w:rsidR="00A35610" w:rsidRPr="006B6C7B" w:rsidRDefault="00A35610" w:rsidP="00A35610">
      <w:pPr>
        <w:ind w:firstLineChars="300" w:firstLine="1080"/>
        <w:rPr>
          <w:rFonts w:ascii="ＭＳ ゴシック" w:eastAsia="ＭＳ ゴシック" w:hAnsi="ＭＳ ゴシック"/>
          <w:color w:val="000000" w:themeColor="text1"/>
          <w:sz w:val="36"/>
          <w:szCs w:val="36"/>
        </w:rPr>
      </w:pPr>
    </w:p>
    <w:p w14:paraId="68D230ED" w14:textId="77777777" w:rsidR="00A35610" w:rsidRPr="006B6C7B" w:rsidRDefault="00A35610" w:rsidP="00A35610">
      <w:pPr>
        <w:ind w:firstLineChars="300" w:firstLine="1080"/>
        <w:rPr>
          <w:rFonts w:ascii="ＭＳ ゴシック" w:eastAsia="ＭＳ ゴシック" w:hAnsi="ＭＳ ゴシック"/>
          <w:color w:val="000000" w:themeColor="text1"/>
          <w:sz w:val="36"/>
          <w:szCs w:val="36"/>
        </w:rPr>
      </w:pPr>
    </w:p>
    <w:p w14:paraId="62ABEBD5" w14:textId="77777777" w:rsidR="00A35610" w:rsidRPr="006B6C7B" w:rsidRDefault="00A35610" w:rsidP="00A35610">
      <w:pPr>
        <w:ind w:firstLineChars="300" w:firstLine="1080"/>
        <w:rPr>
          <w:rFonts w:ascii="ＭＳ ゴシック" w:eastAsia="ＭＳ ゴシック" w:hAnsi="ＭＳ ゴシック"/>
          <w:color w:val="000000" w:themeColor="text1"/>
          <w:sz w:val="36"/>
          <w:szCs w:val="36"/>
        </w:rPr>
      </w:pPr>
    </w:p>
    <w:p w14:paraId="78832E41" w14:textId="77777777" w:rsidR="00A35610" w:rsidRPr="006B6C7B" w:rsidRDefault="00A35610" w:rsidP="00A35610">
      <w:pPr>
        <w:ind w:firstLineChars="300" w:firstLine="1080"/>
        <w:rPr>
          <w:rFonts w:ascii="ＭＳ ゴシック" w:eastAsia="ＭＳ ゴシック" w:hAnsi="ＭＳ ゴシック"/>
          <w:color w:val="000000" w:themeColor="text1"/>
          <w:sz w:val="36"/>
          <w:szCs w:val="36"/>
        </w:rPr>
      </w:pPr>
    </w:p>
    <w:p w14:paraId="5B9278AF" w14:textId="77777777" w:rsidR="00A35610" w:rsidRPr="006B6C7B" w:rsidRDefault="00A35610" w:rsidP="00A35610">
      <w:pPr>
        <w:ind w:firstLineChars="300" w:firstLine="1080"/>
        <w:rPr>
          <w:rFonts w:ascii="ＭＳ ゴシック" w:eastAsia="ＭＳ ゴシック" w:hAnsi="ＭＳ ゴシック"/>
          <w:color w:val="000000" w:themeColor="text1"/>
          <w:sz w:val="36"/>
          <w:szCs w:val="36"/>
        </w:rPr>
      </w:pPr>
    </w:p>
    <w:p w14:paraId="1D2CC232" w14:textId="77777777" w:rsidR="00A35610" w:rsidRPr="006B6C7B" w:rsidRDefault="00A35610" w:rsidP="00A35610">
      <w:pPr>
        <w:ind w:firstLineChars="300" w:firstLine="1080"/>
        <w:rPr>
          <w:rFonts w:ascii="ＭＳ ゴシック" w:eastAsia="ＭＳ ゴシック" w:hAnsi="ＭＳ ゴシック"/>
          <w:color w:val="000000" w:themeColor="text1"/>
          <w:sz w:val="36"/>
          <w:szCs w:val="36"/>
        </w:rPr>
      </w:pPr>
    </w:p>
    <w:p w14:paraId="5922ABDD" w14:textId="77777777" w:rsidR="00A35610" w:rsidRPr="006B6C7B" w:rsidRDefault="00A35610" w:rsidP="00A35610">
      <w:pPr>
        <w:ind w:firstLineChars="300" w:firstLine="1080"/>
        <w:rPr>
          <w:rFonts w:ascii="ＭＳ ゴシック" w:eastAsia="ＭＳ ゴシック" w:hAnsi="ＭＳ ゴシック"/>
          <w:color w:val="000000" w:themeColor="text1"/>
          <w:sz w:val="36"/>
          <w:szCs w:val="36"/>
        </w:rPr>
      </w:pPr>
    </w:p>
    <w:p w14:paraId="222823DD" w14:textId="77777777" w:rsidR="00A35610" w:rsidRPr="006B6C7B" w:rsidRDefault="00A35610" w:rsidP="00A35610">
      <w:pPr>
        <w:ind w:firstLineChars="300" w:firstLine="1080"/>
        <w:rPr>
          <w:rFonts w:ascii="ＭＳ ゴシック" w:eastAsia="ＭＳ ゴシック" w:hAnsi="ＭＳ ゴシック"/>
          <w:color w:val="000000" w:themeColor="text1"/>
          <w:sz w:val="36"/>
          <w:szCs w:val="36"/>
        </w:rPr>
      </w:pPr>
    </w:p>
    <w:p w14:paraId="78F4A24F" w14:textId="77777777" w:rsidR="00A35610" w:rsidRPr="006B6C7B" w:rsidRDefault="00A35610" w:rsidP="00A35610">
      <w:pPr>
        <w:ind w:firstLineChars="300" w:firstLine="1080"/>
        <w:rPr>
          <w:rFonts w:ascii="ＭＳ ゴシック" w:eastAsia="ＭＳ ゴシック" w:hAnsi="ＭＳ ゴシック"/>
          <w:color w:val="000000" w:themeColor="text1"/>
          <w:sz w:val="36"/>
          <w:szCs w:val="36"/>
        </w:rPr>
      </w:pPr>
    </w:p>
    <w:p w14:paraId="5C03A669" w14:textId="77777777" w:rsidR="00DA31F2" w:rsidRPr="006B6C7B" w:rsidRDefault="00DA31F2" w:rsidP="00DA31F2">
      <w:pPr>
        <w:jc w:val="center"/>
        <w:rPr>
          <w:rFonts w:ascii="ＭＳ ゴシック" w:eastAsia="ＭＳ ゴシック" w:hAnsi="ＭＳ ゴシック"/>
          <w:color w:val="000000" w:themeColor="text1"/>
          <w:sz w:val="36"/>
          <w:szCs w:val="36"/>
        </w:rPr>
      </w:pPr>
    </w:p>
    <w:p w14:paraId="1313F1C6" w14:textId="77777777" w:rsidR="00DA31F2" w:rsidRPr="006B6C7B" w:rsidRDefault="00DA31F2" w:rsidP="00DA31F2">
      <w:pPr>
        <w:jc w:val="center"/>
        <w:rPr>
          <w:rFonts w:ascii="ＭＳ ゴシック" w:eastAsia="ＭＳ ゴシック" w:hAnsi="ＭＳ ゴシック"/>
          <w:color w:val="000000" w:themeColor="text1"/>
          <w:sz w:val="36"/>
          <w:szCs w:val="36"/>
        </w:rPr>
      </w:pPr>
    </w:p>
    <w:p w14:paraId="7F2EF46B" w14:textId="18CE1287" w:rsidR="00A35610" w:rsidRPr="006B6C7B" w:rsidRDefault="00AE1073" w:rsidP="00DA31F2">
      <w:pPr>
        <w:jc w:val="center"/>
        <w:rPr>
          <w:rFonts w:ascii="ＭＳ ゴシック" w:eastAsia="ＭＳ ゴシック" w:hAnsi="ＭＳ ゴシック"/>
          <w:color w:val="000000" w:themeColor="text1"/>
          <w:sz w:val="36"/>
          <w:szCs w:val="36"/>
        </w:rPr>
      </w:pPr>
      <w:r w:rsidRPr="00B039D1">
        <w:rPr>
          <w:rFonts w:ascii="ＭＳ ゴシック" w:eastAsia="ＭＳ ゴシック" w:hAnsi="ＭＳ ゴシック" w:hint="eastAsia"/>
          <w:color w:val="000000" w:themeColor="text1"/>
          <w:spacing w:val="79"/>
          <w:w w:val="91"/>
          <w:kern w:val="0"/>
          <w:sz w:val="36"/>
          <w:szCs w:val="36"/>
          <w:fitText w:val="3240" w:id="2051257088"/>
        </w:rPr>
        <w:t>令和</w:t>
      </w:r>
      <w:r w:rsidR="00587CEF" w:rsidRPr="00B039D1">
        <w:rPr>
          <w:rFonts w:ascii="ＭＳ ゴシック" w:eastAsia="ＭＳ ゴシック" w:hAnsi="ＭＳ ゴシック" w:hint="eastAsia"/>
          <w:color w:val="000000" w:themeColor="text1"/>
          <w:spacing w:val="79"/>
          <w:w w:val="91"/>
          <w:kern w:val="0"/>
          <w:sz w:val="36"/>
          <w:szCs w:val="36"/>
          <w:fitText w:val="3240" w:id="2051257088"/>
        </w:rPr>
        <w:t>６</w:t>
      </w:r>
      <w:r w:rsidR="00190E88" w:rsidRPr="00B039D1">
        <w:rPr>
          <w:rFonts w:ascii="ＭＳ ゴシック" w:eastAsia="ＭＳ ゴシック" w:hAnsi="ＭＳ ゴシック" w:hint="eastAsia"/>
          <w:color w:val="000000" w:themeColor="text1"/>
          <w:spacing w:val="79"/>
          <w:w w:val="91"/>
          <w:kern w:val="0"/>
          <w:sz w:val="36"/>
          <w:szCs w:val="36"/>
          <w:fitText w:val="3240" w:id="2051257088"/>
        </w:rPr>
        <w:t>年１</w:t>
      </w:r>
      <w:r w:rsidR="00587CEF" w:rsidRPr="00B039D1">
        <w:rPr>
          <w:rFonts w:ascii="ＭＳ ゴシック" w:eastAsia="ＭＳ ゴシック" w:hAnsi="ＭＳ ゴシック" w:hint="eastAsia"/>
          <w:color w:val="000000" w:themeColor="text1"/>
          <w:spacing w:val="79"/>
          <w:w w:val="91"/>
          <w:kern w:val="0"/>
          <w:sz w:val="36"/>
          <w:szCs w:val="36"/>
          <w:fitText w:val="3240" w:id="2051257088"/>
        </w:rPr>
        <w:t>２</w:t>
      </w:r>
      <w:r w:rsidR="00190E88" w:rsidRPr="00B039D1">
        <w:rPr>
          <w:rFonts w:ascii="ＭＳ ゴシック" w:eastAsia="ＭＳ ゴシック" w:hAnsi="ＭＳ ゴシック" w:hint="eastAsia"/>
          <w:color w:val="000000" w:themeColor="text1"/>
          <w:spacing w:val="4"/>
          <w:w w:val="91"/>
          <w:kern w:val="0"/>
          <w:sz w:val="36"/>
          <w:szCs w:val="36"/>
          <w:fitText w:val="3240" w:id="2051257088"/>
        </w:rPr>
        <w:t>月</w:t>
      </w:r>
    </w:p>
    <w:p w14:paraId="4763B59D" w14:textId="77777777" w:rsidR="00A35610" w:rsidRPr="006B6C7B" w:rsidRDefault="00A35610" w:rsidP="00DA31F2">
      <w:pPr>
        <w:jc w:val="center"/>
        <w:rPr>
          <w:rFonts w:ascii="ＭＳ ゴシック" w:eastAsia="ＭＳ ゴシック" w:hAnsi="ＭＳ ゴシック"/>
          <w:color w:val="000000" w:themeColor="text1"/>
          <w:sz w:val="36"/>
          <w:szCs w:val="36"/>
        </w:rPr>
      </w:pPr>
      <w:r w:rsidRPr="00B039D1">
        <w:rPr>
          <w:rFonts w:ascii="ＭＳ ゴシック" w:eastAsia="ＭＳ ゴシック" w:hAnsi="ＭＳ ゴシック" w:hint="eastAsia"/>
          <w:color w:val="000000" w:themeColor="text1"/>
          <w:spacing w:val="180"/>
          <w:kern w:val="0"/>
          <w:sz w:val="36"/>
          <w:szCs w:val="36"/>
          <w:fitText w:val="3240" w:id="2051257089"/>
        </w:rPr>
        <w:t>武蔵村山</w:t>
      </w:r>
      <w:r w:rsidRPr="00B039D1">
        <w:rPr>
          <w:rFonts w:ascii="ＭＳ ゴシック" w:eastAsia="ＭＳ ゴシック" w:hAnsi="ＭＳ ゴシック" w:hint="eastAsia"/>
          <w:color w:val="000000" w:themeColor="text1"/>
          <w:kern w:val="0"/>
          <w:sz w:val="36"/>
          <w:szCs w:val="36"/>
          <w:fitText w:val="3240" w:id="2051257089"/>
        </w:rPr>
        <w:t>市</w:t>
      </w:r>
    </w:p>
    <w:p w14:paraId="573B34E8" w14:textId="77777777" w:rsidR="00CF45BF" w:rsidRPr="006B6C7B" w:rsidRDefault="00CF45BF" w:rsidP="00A35610">
      <w:pPr>
        <w:rPr>
          <w:rFonts w:ascii="ＭＳ 明朝" w:eastAsia="ＭＳ 明朝" w:hAnsi="ＭＳ 明朝"/>
          <w:color w:val="000000" w:themeColor="text1"/>
          <w:szCs w:val="21"/>
        </w:rPr>
      </w:pPr>
    </w:p>
    <w:p w14:paraId="15697F33" w14:textId="77777777" w:rsidR="00DA31F2" w:rsidRPr="006B6C7B" w:rsidRDefault="00DA31F2" w:rsidP="00A35610">
      <w:pPr>
        <w:rPr>
          <w:rFonts w:ascii="ＭＳ 明朝" w:eastAsia="ＭＳ 明朝" w:hAnsi="ＭＳ 明朝"/>
          <w:color w:val="000000" w:themeColor="text1"/>
          <w:szCs w:val="21"/>
        </w:rPr>
      </w:pPr>
    </w:p>
    <w:p w14:paraId="0B4195FB" w14:textId="77777777" w:rsidR="00B54639" w:rsidRPr="006B6C7B" w:rsidRDefault="00B54639" w:rsidP="00A35610">
      <w:pPr>
        <w:rPr>
          <w:rFonts w:ascii="ＭＳ 明朝" w:eastAsia="ＭＳ 明朝" w:hAnsi="ＭＳ 明朝"/>
          <w:color w:val="000000" w:themeColor="text1"/>
          <w:szCs w:val="21"/>
        </w:rPr>
      </w:pPr>
    </w:p>
    <w:p w14:paraId="6E23787A" w14:textId="77777777" w:rsidR="000E59FD" w:rsidRPr="006B6C7B" w:rsidRDefault="00A35610" w:rsidP="00A35610">
      <w:pPr>
        <w:rPr>
          <w:rFonts w:ascii="ＭＳ ゴシック" w:eastAsia="ＭＳ ゴシック" w:hAnsi="ＭＳ ゴシック"/>
          <w:color w:val="000000" w:themeColor="text1"/>
          <w:szCs w:val="21"/>
        </w:rPr>
        <w:sectPr w:rsidR="000E59FD" w:rsidRPr="006B6C7B" w:rsidSect="005E3C2A">
          <w:pgSz w:w="11906" w:h="16838" w:code="9"/>
          <w:pgMar w:top="1134" w:right="1701" w:bottom="1134" w:left="1701" w:header="851" w:footer="992" w:gutter="0"/>
          <w:pgNumType w:start="1" w:chapStyle="1"/>
          <w:cols w:space="425"/>
          <w:titlePg/>
          <w:docGrid w:type="lines" w:linePitch="360"/>
        </w:sectPr>
      </w:pPr>
      <w:r w:rsidRPr="006B6C7B">
        <w:rPr>
          <w:rFonts w:ascii="ＭＳ ゴシック" w:eastAsia="ＭＳ ゴシック" w:hAnsi="ＭＳ ゴシック" w:hint="eastAsia"/>
          <w:color w:val="000000" w:themeColor="text1"/>
          <w:szCs w:val="21"/>
        </w:rPr>
        <w:lastRenderedPageBreak/>
        <w:t>１　募集の趣旨</w:t>
      </w:r>
    </w:p>
    <w:p w14:paraId="61D1C64C" w14:textId="7A3A1A6C" w:rsidR="00A35610" w:rsidRPr="006B6C7B" w:rsidRDefault="00A35610" w:rsidP="00A35610">
      <w:pPr>
        <w:ind w:left="210" w:hangingChars="100" w:hanging="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武蔵村山市</w:t>
      </w:r>
      <w:r w:rsidR="009D0CB1" w:rsidRPr="006B6C7B">
        <w:rPr>
          <w:rFonts w:ascii="ＭＳ 明朝" w:eastAsia="ＭＳ 明朝" w:hAnsi="ＭＳ 明朝" w:hint="eastAsia"/>
          <w:color w:val="000000" w:themeColor="text1"/>
          <w:szCs w:val="21"/>
        </w:rPr>
        <w:t>（以下「本市」という。）</w:t>
      </w:r>
      <w:r w:rsidRPr="006B6C7B">
        <w:rPr>
          <w:rFonts w:ascii="ＭＳ 明朝" w:eastAsia="ＭＳ 明朝" w:hAnsi="ＭＳ 明朝" w:hint="eastAsia"/>
          <w:color w:val="000000" w:themeColor="text1"/>
          <w:szCs w:val="21"/>
        </w:rPr>
        <w:t>では、高齢者が介護を必要とする状態になっても、住み慣れた地域で安心して暮らし続けられるよう、「武蔵村山市</w:t>
      </w:r>
      <w:r w:rsidR="00AE1073" w:rsidRPr="006B6C7B">
        <w:rPr>
          <w:rFonts w:ascii="ＭＳ 明朝" w:eastAsia="ＭＳ 明朝" w:hAnsi="ＭＳ 明朝" w:hint="eastAsia"/>
          <w:color w:val="000000" w:themeColor="text1"/>
          <w:szCs w:val="21"/>
        </w:rPr>
        <w:t>第</w:t>
      </w:r>
      <w:r w:rsidR="00587CEF" w:rsidRPr="006B6C7B">
        <w:rPr>
          <w:rFonts w:ascii="ＭＳ 明朝" w:eastAsia="ＭＳ 明朝" w:hAnsi="ＭＳ 明朝" w:hint="eastAsia"/>
          <w:color w:val="000000" w:themeColor="text1"/>
          <w:szCs w:val="21"/>
        </w:rPr>
        <w:t>六</w:t>
      </w:r>
      <w:r w:rsidR="00F263CB" w:rsidRPr="006B6C7B">
        <w:rPr>
          <w:rFonts w:ascii="ＭＳ 明朝" w:eastAsia="ＭＳ 明朝" w:hAnsi="ＭＳ 明朝" w:hint="eastAsia"/>
          <w:color w:val="000000" w:themeColor="text1"/>
          <w:szCs w:val="21"/>
        </w:rPr>
        <w:t>次</w:t>
      </w:r>
      <w:r w:rsidRPr="006B6C7B">
        <w:rPr>
          <w:rFonts w:ascii="ＭＳ 明朝" w:eastAsia="ＭＳ 明朝" w:hAnsi="ＭＳ 明朝" w:hint="eastAsia"/>
          <w:color w:val="000000" w:themeColor="text1"/>
          <w:szCs w:val="21"/>
        </w:rPr>
        <w:t>高齢者福祉計画・</w:t>
      </w:r>
      <w:r w:rsidR="00AE1073" w:rsidRPr="006B6C7B">
        <w:rPr>
          <w:rFonts w:ascii="ＭＳ 明朝" w:eastAsia="ＭＳ 明朝" w:hAnsi="ＭＳ 明朝" w:hint="eastAsia"/>
          <w:color w:val="000000" w:themeColor="text1"/>
          <w:szCs w:val="21"/>
        </w:rPr>
        <w:t>第</w:t>
      </w:r>
      <w:r w:rsidR="00587CEF" w:rsidRPr="006B6C7B">
        <w:rPr>
          <w:rFonts w:ascii="ＭＳ 明朝" w:eastAsia="ＭＳ 明朝" w:hAnsi="ＭＳ 明朝" w:hint="eastAsia"/>
          <w:color w:val="000000" w:themeColor="text1"/>
          <w:szCs w:val="21"/>
        </w:rPr>
        <w:t>九</w:t>
      </w:r>
      <w:r w:rsidR="00F263CB" w:rsidRPr="006B6C7B">
        <w:rPr>
          <w:rFonts w:ascii="ＭＳ 明朝" w:eastAsia="ＭＳ 明朝" w:hAnsi="ＭＳ 明朝" w:hint="eastAsia"/>
          <w:color w:val="000000" w:themeColor="text1"/>
          <w:szCs w:val="21"/>
        </w:rPr>
        <w:t>期</w:t>
      </w:r>
      <w:r w:rsidRPr="006B6C7B">
        <w:rPr>
          <w:rFonts w:ascii="ＭＳ 明朝" w:eastAsia="ＭＳ 明朝" w:hAnsi="ＭＳ 明朝" w:hint="eastAsia"/>
          <w:color w:val="000000" w:themeColor="text1"/>
          <w:szCs w:val="21"/>
        </w:rPr>
        <w:t>介護保険事業計画(</w:t>
      </w:r>
      <w:r w:rsidR="00AE1073" w:rsidRPr="006B6C7B">
        <w:rPr>
          <w:rFonts w:ascii="ＭＳ 明朝" w:eastAsia="ＭＳ 明朝" w:hAnsi="ＭＳ 明朝" w:hint="eastAsia"/>
          <w:color w:val="000000" w:themeColor="text1"/>
          <w:szCs w:val="21"/>
        </w:rPr>
        <w:t>令和</w:t>
      </w:r>
      <w:r w:rsidR="00587CEF" w:rsidRPr="006B6C7B">
        <w:rPr>
          <w:rFonts w:ascii="ＭＳ 明朝" w:eastAsia="ＭＳ 明朝" w:hAnsi="ＭＳ 明朝" w:hint="eastAsia"/>
          <w:color w:val="000000" w:themeColor="text1"/>
          <w:szCs w:val="21"/>
        </w:rPr>
        <w:t>６</w:t>
      </w:r>
      <w:r w:rsidR="00AE1073" w:rsidRPr="006B6C7B">
        <w:rPr>
          <w:rFonts w:ascii="ＭＳ 明朝" w:eastAsia="ＭＳ 明朝" w:hAnsi="ＭＳ 明朝" w:hint="eastAsia"/>
          <w:color w:val="000000" w:themeColor="text1"/>
          <w:szCs w:val="21"/>
        </w:rPr>
        <w:t>年度～令和</w:t>
      </w:r>
      <w:r w:rsidR="00587CEF" w:rsidRPr="006B6C7B">
        <w:rPr>
          <w:rFonts w:ascii="ＭＳ 明朝" w:eastAsia="ＭＳ 明朝" w:hAnsi="ＭＳ 明朝" w:hint="eastAsia"/>
          <w:color w:val="000000" w:themeColor="text1"/>
          <w:szCs w:val="21"/>
        </w:rPr>
        <w:t>８</w:t>
      </w:r>
      <w:r w:rsidRPr="006B6C7B">
        <w:rPr>
          <w:rFonts w:ascii="ＭＳ 明朝" w:eastAsia="ＭＳ 明朝" w:hAnsi="ＭＳ 明朝" w:hint="eastAsia"/>
          <w:color w:val="000000" w:themeColor="text1"/>
          <w:szCs w:val="21"/>
        </w:rPr>
        <w:t>年度)」に</w:t>
      </w:r>
      <w:r w:rsidR="003C4062" w:rsidRPr="006B6C7B">
        <w:rPr>
          <w:rFonts w:ascii="ＭＳ 明朝" w:eastAsia="ＭＳ 明朝" w:hAnsi="ＭＳ 明朝" w:hint="eastAsia"/>
          <w:color w:val="000000" w:themeColor="text1"/>
          <w:szCs w:val="21"/>
        </w:rPr>
        <w:t>基づき、地域密着型サービスを計画的に整備しています。</w:t>
      </w:r>
    </w:p>
    <w:p w14:paraId="47B133B1" w14:textId="0D2E8FAE" w:rsidR="003C4062" w:rsidRPr="006B6C7B" w:rsidRDefault="003C4062" w:rsidP="00A35610">
      <w:pPr>
        <w:ind w:left="210" w:hangingChars="100" w:hanging="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w:t>
      </w:r>
      <w:r w:rsidR="004455DB" w:rsidRPr="006B6C7B">
        <w:rPr>
          <w:rFonts w:ascii="ＭＳ 明朝" w:eastAsia="ＭＳ 明朝" w:hAnsi="ＭＳ 明朝" w:hint="eastAsia"/>
          <w:color w:val="000000" w:themeColor="text1"/>
          <w:szCs w:val="21"/>
        </w:rPr>
        <w:t>この募集は、新たに定期巡回・随時対応型訪問介護看護について、</w:t>
      </w:r>
      <w:r w:rsidR="007C33C0" w:rsidRPr="006B6C7B">
        <w:rPr>
          <w:rFonts w:ascii="ＭＳ 明朝" w:eastAsia="ＭＳ 明朝" w:hAnsi="ＭＳ 明朝" w:hint="eastAsia"/>
          <w:color w:val="000000" w:themeColor="text1"/>
          <w:szCs w:val="21"/>
        </w:rPr>
        <w:t>サービス</w:t>
      </w:r>
      <w:r w:rsidRPr="006B6C7B">
        <w:rPr>
          <w:rFonts w:ascii="ＭＳ 明朝" w:eastAsia="ＭＳ 明朝" w:hAnsi="ＭＳ 明朝" w:hint="eastAsia"/>
          <w:color w:val="000000" w:themeColor="text1"/>
          <w:szCs w:val="21"/>
        </w:rPr>
        <w:t>提供を開始する事業者を</w:t>
      </w:r>
      <w:r w:rsidR="00AE1073" w:rsidRPr="006B6C7B">
        <w:rPr>
          <w:rFonts w:ascii="ＭＳ 明朝" w:eastAsia="ＭＳ 明朝" w:hAnsi="ＭＳ 明朝" w:hint="eastAsia"/>
          <w:color w:val="000000" w:themeColor="text1"/>
          <w:szCs w:val="21"/>
        </w:rPr>
        <w:t>令和</w:t>
      </w:r>
      <w:r w:rsidR="00587CEF" w:rsidRPr="006B6C7B">
        <w:rPr>
          <w:rFonts w:ascii="ＭＳ 明朝" w:eastAsia="ＭＳ 明朝" w:hAnsi="ＭＳ 明朝" w:hint="eastAsia"/>
          <w:color w:val="000000" w:themeColor="text1"/>
          <w:szCs w:val="21"/>
        </w:rPr>
        <w:t>６</w:t>
      </w:r>
      <w:r w:rsidR="00FA780D" w:rsidRPr="006B6C7B">
        <w:rPr>
          <w:rFonts w:ascii="ＭＳ 明朝" w:eastAsia="ＭＳ 明朝" w:hAnsi="ＭＳ 明朝" w:hint="eastAsia"/>
          <w:color w:val="000000" w:themeColor="text1"/>
          <w:szCs w:val="21"/>
        </w:rPr>
        <w:t>年度中に</w:t>
      </w:r>
      <w:r w:rsidRPr="006B6C7B">
        <w:rPr>
          <w:rFonts w:ascii="ＭＳ 明朝" w:eastAsia="ＭＳ 明朝" w:hAnsi="ＭＳ 明朝" w:hint="eastAsia"/>
          <w:color w:val="000000" w:themeColor="text1"/>
          <w:szCs w:val="21"/>
        </w:rPr>
        <w:t>決定することを内容として、介護保険法(平成９年法律第１２３号)第７８条の１３の規定により公募による指定を行うものです。</w:t>
      </w:r>
    </w:p>
    <w:p w14:paraId="7418DE38" w14:textId="77777777" w:rsidR="003C4062" w:rsidRPr="006B6C7B" w:rsidRDefault="003C4062" w:rsidP="00A35610">
      <w:pPr>
        <w:ind w:left="210" w:hangingChars="100" w:hanging="210"/>
        <w:rPr>
          <w:rFonts w:ascii="ＭＳ 明朝" w:eastAsia="ＭＳ 明朝" w:hAnsi="ＭＳ 明朝"/>
          <w:color w:val="000000" w:themeColor="text1"/>
          <w:szCs w:val="21"/>
        </w:rPr>
      </w:pPr>
    </w:p>
    <w:p w14:paraId="79121123" w14:textId="77777777" w:rsidR="003C4062" w:rsidRPr="006B6C7B" w:rsidRDefault="003C4062" w:rsidP="00A35610">
      <w:pPr>
        <w:ind w:left="210" w:hangingChars="100" w:hanging="210"/>
        <w:rPr>
          <w:rFonts w:ascii="ＭＳ ゴシック" w:eastAsia="ＭＳ ゴシック" w:hAnsi="ＭＳ ゴシック"/>
          <w:color w:val="000000" w:themeColor="text1"/>
          <w:szCs w:val="21"/>
        </w:rPr>
      </w:pPr>
      <w:r w:rsidRPr="006B6C7B">
        <w:rPr>
          <w:rFonts w:ascii="ＭＳ ゴシック" w:eastAsia="ＭＳ ゴシック" w:hAnsi="ＭＳ ゴシック" w:hint="eastAsia"/>
          <w:color w:val="000000" w:themeColor="text1"/>
          <w:szCs w:val="21"/>
        </w:rPr>
        <w:t>２　募集内容</w:t>
      </w:r>
    </w:p>
    <w:p w14:paraId="4528633A" w14:textId="77777777" w:rsidR="003C4062" w:rsidRPr="006B6C7B" w:rsidRDefault="003C4062" w:rsidP="00A35610">
      <w:pPr>
        <w:ind w:left="210" w:hangingChars="100" w:hanging="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⑴　事業開始年度、募集地域及び募集数</w:t>
      </w:r>
    </w:p>
    <w:tbl>
      <w:tblPr>
        <w:tblStyle w:val="a5"/>
        <w:tblW w:w="0" w:type="auto"/>
        <w:tblInd w:w="562" w:type="dxa"/>
        <w:tblLook w:val="04A0" w:firstRow="1" w:lastRow="0" w:firstColumn="1" w:lastColumn="0" w:noHBand="0" w:noVBand="1"/>
      </w:tblPr>
      <w:tblGrid>
        <w:gridCol w:w="1701"/>
        <w:gridCol w:w="1701"/>
        <w:gridCol w:w="1134"/>
      </w:tblGrid>
      <w:tr w:rsidR="006B6C7B" w:rsidRPr="006B6C7B" w14:paraId="570AAFF4" w14:textId="77777777" w:rsidTr="003C4062">
        <w:tc>
          <w:tcPr>
            <w:tcW w:w="1701" w:type="dxa"/>
          </w:tcPr>
          <w:p w14:paraId="3973771F" w14:textId="77777777" w:rsidR="003C4062" w:rsidRPr="006B6C7B" w:rsidRDefault="003C4062" w:rsidP="003C4062">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事業開始年度</w:t>
            </w:r>
          </w:p>
        </w:tc>
        <w:tc>
          <w:tcPr>
            <w:tcW w:w="1701" w:type="dxa"/>
          </w:tcPr>
          <w:p w14:paraId="1DADABF1" w14:textId="77777777" w:rsidR="003C4062" w:rsidRPr="006B6C7B" w:rsidRDefault="003C4062" w:rsidP="003C4062">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募集地域</w:t>
            </w:r>
          </w:p>
        </w:tc>
        <w:tc>
          <w:tcPr>
            <w:tcW w:w="1134" w:type="dxa"/>
          </w:tcPr>
          <w:p w14:paraId="2AAA0190" w14:textId="77777777" w:rsidR="003C4062" w:rsidRPr="006B6C7B" w:rsidRDefault="003C4062" w:rsidP="003C4062">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募集数</w:t>
            </w:r>
          </w:p>
        </w:tc>
      </w:tr>
      <w:tr w:rsidR="006B6C7B" w:rsidRPr="006B6C7B" w14:paraId="422F7798" w14:textId="77777777" w:rsidTr="003C4062">
        <w:tc>
          <w:tcPr>
            <w:tcW w:w="1701" w:type="dxa"/>
          </w:tcPr>
          <w:p w14:paraId="500CF7C9" w14:textId="222D18D9" w:rsidR="007C33C0" w:rsidRPr="006B6C7B" w:rsidRDefault="00AE1073" w:rsidP="00B039D1">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令和</w:t>
            </w:r>
            <w:r w:rsidR="00587CEF" w:rsidRPr="006B6C7B">
              <w:rPr>
                <w:rFonts w:ascii="ＭＳ 明朝" w:eastAsia="ＭＳ 明朝" w:hAnsi="ＭＳ 明朝" w:hint="eastAsia"/>
                <w:color w:val="000000" w:themeColor="text1"/>
                <w:szCs w:val="21"/>
              </w:rPr>
              <w:t>７</w:t>
            </w:r>
            <w:r w:rsidR="008A6B38" w:rsidRPr="006B6C7B">
              <w:rPr>
                <w:rFonts w:ascii="ＭＳ 明朝" w:eastAsia="ＭＳ 明朝" w:hAnsi="ＭＳ 明朝" w:hint="eastAsia"/>
                <w:color w:val="000000" w:themeColor="text1"/>
                <w:szCs w:val="21"/>
              </w:rPr>
              <w:t>年度</w:t>
            </w:r>
          </w:p>
        </w:tc>
        <w:tc>
          <w:tcPr>
            <w:tcW w:w="1701" w:type="dxa"/>
          </w:tcPr>
          <w:p w14:paraId="1C8AB330" w14:textId="77777777" w:rsidR="003C4062" w:rsidRPr="006B6C7B" w:rsidRDefault="003C4062" w:rsidP="00A35610">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武蔵村山市全域</w:t>
            </w:r>
          </w:p>
        </w:tc>
        <w:tc>
          <w:tcPr>
            <w:tcW w:w="1134" w:type="dxa"/>
          </w:tcPr>
          <w:p w14:paraId="1008F1C3" w14:textId="77777777" w:rsidR="003C4062" w:rsidRPr="006B6C7B" w:rsidRDefault="003C4062" w:rsidP="00A35610">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１事業者</w:t>
            </w:r>
          </w:p>
        </w:tc>
      </w:tr>
    </w:tbl>
    <w:p w14:paraId="320BCD13" w14:textId="77777777" w:rsidR="003C4062" w:rsidRPr="006B6C7B" w:rsidRDefault="003C4062" w:rsidP="00A35610">
      <w:pPr>
        <w:ind w:left="210" w:hangingChars="100" w:hanging="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⑵　募集種別</w:t>
      </w:r>
    </w:p>
    <w:p w14:paraId="09C716FD" w14:textId="77777777" w:rsidR="003C4062" w:rsidRPr="006B6C7B" w:rsidRDefault="003C4062" w:rsidP="00A35610">
      <w:pPr>
        <w:ind w:left="210" w:hangingChars="100" w:hanging="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一体型・連携型いずれでも可</w:t>
      </w:r>
    </w:p>
    <w:p w14:paraId="35C9AD85" w14:textId="77777777" w:rsidR="003C4062" w:rsidRPr="006B6C7B" w:rsidRDefault="00FC6C58" w:rsidP="00A35610">
      <w:pPr>
        <w:ind w:left="210" w:hangingChars="100" w:hanging="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⑶　介護保険法第７８条の１３に規定する市町村長指定期間及び市町村長指定区域</w:t>
      </w:r>
    </w:p>
    <w:p w14:paraId="15129758" w14:textId="77777777" w:rsidR="00FC6C58" w:rsidRPr="006B6C7B" w:rsidRDefault="00FC6C58" w:rsidP="00A35610">
      <w:pPr>
        <w:ind w:left="210" w:hangingChars="100" w:hanging="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ア　市町村長指定期間</w:t>
      </w:r>
    </w:p>
    <w:p w14:paraId="0544BE26" w14:textId="7893709B" w:rsidR="00FC6C58" w:rsidRPr="006B6C7B" w:rsidRDefault="00AC060B" w:rsidP="00AC060B">
      <w:pPr>
        <w:ind w:left="630" w:hangingChars="300" w:hanging="63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指定を受けた日から６年間</w:t>
      </w:r>
      <w:r w:rsidR="00FC6C58" w:rsidRPr="006B6C7B">
        <w:rPr>
          <w:rFonts w:ascii="ＭＳ 明朝" w:eastAsia="ＭＳ 明朝" w:hAnsi="ＭＳ 明朝" w:hint="eastAsia"/>
          <w:color w:val="000000" w:themeColor="text1"/>
          <w:szCs w:val="21"/>
        </w:rPr>
        <w:t>(当該期間中は、</w:t>
      </w:r>
      <w:r w:rsidR="007C33C0" w:rsidRPr="006B6C7B">
        <w:rPr>
          <w:rFonts w:ascii="ＭＳ 明朝" w:eastAsia="ＭＳ 明朝" w:hAnsi="ＭＳ 明朝" w:hint="eastAsia"/>
          <w:color w:val="000000" w:themeColor="text1"/>
          <w:szCs w:val="21"/>
        </w:rPr>
        <w:t>公募に基づくもの以外の</w:t>
      </w:r>
      <w:r w:rsidR="00FC6C58" w:rsidRPr="006B6C7B">
        <w:rPr>
          <w:rFonts w:ascii="ＭＳ 明朝" w:eastAsia="ＭＳ 明朝" w:hAnsi="ＭＳ 明朝" w:hint="eastAsia"/>
          <w:color w:val="000000" w:themeColor="text1"/>
          <w:szCs w:val="21"/>
        </w:rPr>
        <w:t>申請による指定を行いません。)</w:t>
      </w:r>
    </w:p>
    <w:p w14:paraId="393F6D9B" w14:textId="77777777" w:rsidR="00FC6C58" w:rsidRPr="006B6C7B" w:rsidRDefault="00FC6C58" w:rsidP="00FC6C58">
      <w:pPr>
        <w:ind w:left="630" w:hangingChars="300" w:hanging="63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イ　市町村長指定区域</w:t>
      </w:r>
    </w:p>
    <w:p w14:paraId="515C96D1" w14:textId="6C886D5C" w:rsidR="00FC6C58" w:rsidRPr="006B6C7B" w:rsidRDefault="00FC6C58" w:rsidP="00A35610">
      <w:pPr>
        <w:ind w:left="210" w:hangingChars="100" w:hanging="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w:t>
      </w:r>
      <w:r w:rsidR="00F92547" w:rsidRPr="006B6C7B">
        <w:rPr>
          <w:rFonts w:ascii="ＭＳ 明朝" w:eastAsia="ＭＳ 明朝" w:hAnsi="ＭＳ 明朝" w:hint="eastAsia"/>
          <w:color w:val="000000" w:themeColor="text1"/>
          <w:szCs w:val="21"/>
        </w:rPr>
        <w:t>募集地域内</w:t>
      </w:r>
      <w:r w:rsidR="0011620C" w:rsidRPr="006B6C7B">
        <w:rPr>
          <w:rFonts w:ascii="ＭＳ 明朝" w:eastAsia="ＭＳ 明朝" w:hAnsi="ＭＳ 明朝" w:hint="eastAsia"/>
          <w:color w:val="000000" w:themeColor="text1"/>
          <w:szCs w:val="21"/>
        </w:rPr>
        <w:t>での</w:t>
      </w:r>
      <w:r w:rsidRPr="006B6C7B">
        <w:rPr>
          <w:rFonts w:ascii="ＭＳ 明朝" w:eastAsia="ＭＳ 明朝" w:hAnsi="ＭＳ 明朝" w:hint="eastAsia"/>
          <w:color w:val="000000" w:themeColor="text1"/>
          <w:szCs w:val="21"/>
        </w:rPr>
        <w:t>区域の指定</w:t>
      </w:r>
      <w:r w:rsidR="0011620C" w:rsidRPr="006B6C7B">
        <w:rPr>
          <w:rFonts w:ascii="ＭＳ 明朝" w:eastAsia="ＭＳ 明朝" w:hAnsi="ＭＳ 明朝" w:hint="eastAsia"/>
          <w:color w:val="000000" w:themeColor="text1"/>
          <w:szCs w:val="21"/>
        </w:rPr>
        <w:t>は</w:t>
      </w:r>
      <w:r w:rsidRPr="006B6C7B">
        <w:rPr>
          <w:rFonts w:ascii="ＭＳ 明朝" w:eastAsia="ＭＳ 明朝" w:hAnsi="ＭＳ 明朝" w:hint="eastAsia"/>
          <w:color w:val="000000" w:themeColor="text1"/>
          <w:szCs w:val="21"/>
        </w:rPr>
        <w:t>行いません。</w:t>
      </w:r>
    </w:p>
    <w:p w14:paraId="6812C303" w14:textId="77777777" w:rsidR="00FC6C58" w:rsidRPr="006B6C7B" w:rsidRDefault="00FC6C58" w:rsidP="00FC6C58">
      <w:pPr>
        <w:rPr>
          <w:rFonts w:ascii="ＭＳ 明朝" w:eastAsia="ＭＳ 明朝" w:hAnsi="ＭＳ 明朝"/>
          <w:color w:val="000000" w:themeColor="text1"/>
          <w:szCs w:val="21"/>
        </w:rPr>
      </w:pPr>
    </w:p>
    <w:p w14:paraId="32D04A4B" w14:textId="77777777" w:rsidR="003C4062" w:rsidRPr="006B6C7B" w:rsidRDefault="003C4062" w:rsidP="00A35610">
      <w:pPr>
        <w:ind w:left="210" w:hangingChars="100" w:hanging="210"/>
        <w:rPr>
          <w:rFonts w:ascii="ＭＳ ゴシック" w:eastAsia="ＭＳ ゴシック" w:hAnsi="ＭＳ ゴシック"/>
          <w:color w:val="000000" w:themeColor="text1"/>
          <w:szCs w:val="21"/>
        </w:rPr>
      </w:pPr>
      <w:r w:rsidRPr="006B6C7B">
        <w:rPr>
          <w:rFonts w:ascii="ＭＳ ゴシック" w:eastAsia="ＭＳ ゴシック" w:hAnsi="ＭＳ ゴシック" w:hint="eastAsia"/>
          <w:color w:val="000000" w:themeColor="text1"/>
          <w:szCs w:val="21"/>
        </w:rPr>
        <w:t>３　募集期間等</w:t>
      </w:r>
    </w:p>
    <w:p w14:paraId="7BBEF0EA" w14:textId="77777777" w:rsidR="003C4062" w:rsidRPr="006B6C7B" w:rsidRDefault="003C4062" w:rsidP="00A35610">
      <w:pPr>
        <w:ind w:left="210" w:hangingChars="100" w:hanging="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⑴　書類提出期間</w:t>
      </w:r>
    </w:p>
    <w:p w14:paraId="672D40C2" w14:textId="13B6ABAB" w:rsidR="006672C6" w:rsidRPr="006B6C7B" w:rsidRDefault="00AE1073" w:rsidP="00A35610">
      <w:pPr>
        <w:ind w:left="210" w:hangingChars="100" w:hanging="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令和</w:t>
      </w:r>
      <w:r w:rsidR="001E0E81">
        <w:rPr>
          <w:rFonts w:ascii="ＭＳ 明朝" w:eastAsia="ＭＳ 明朝" w:hAnsi="ＭＳ 明朝" w:hint="eastAsia"/>
          <w:color w:val="000000" w:themeColor="text1"/>
          <w:szCs w:val="21"/>
        </w:rPr>
        <w:t>６</w:t>
      </w:r>
      <w:r w:rsidR="007C33C0" w:rsidRPr="006B6C7B">
        <w:rPr>
          <w:rFonts w:ascii="ＭＳ 明朝" w:eastAsia="ＭＳ 明朝" w:hAnsi="ＭＳ 明朝" w:hint="eastAsia"/>
          <w:color w:val="000000" w:themeColor="text1"/>
          <w:szCs w:val="21"/>
        </w:rPr>
        <w:t>年</w:t>
      </w:r>
      <w:r w:rsidR="00190E88" w:rsidRPr="006B6C7B">
        <w:rPr>
          <w:rFonts w:ascii="ＭＳ 明朝" w:eastAsia="ＭＳ 明朝" w:hAnsi="ＭＳ 明朝" w:hint="eastAsia"/>
          <w:color w:val="000000" w:themeColor="text1"/>
          <w:szCs w:val="21"/>
        </w:rPr>
        <w:t>１</w:t>
      </w:r>
      <w:r w:rsidR="00587CEF" w:rsidRPr="006B6C7B">
        <w:rPr>
          <w:rFonts w:ascii="ＭＳ 明朝" w:eastAsia="ＭＳ 明朝" w:hAnsi="ＭＳ 明朝" w:hint="eastAsia"/>
          <w:color w:val="000000" w:themeColor="text1"/>
          <w:szCs w:val="21"/>
        </w:rPr>
        <w:t>２</w:t>
      </w:r>
      <w:r w:rsidR="00DA48C5" w:rsidRPr="006B6C7B">
        <w:rPr>
          <w:rFonts w:ascii="ＭＳ 明朝" w:eastAsia="ＭＳ 明朝" w:hAnsi="ＭＳ 明朝" w:hint="eastAsia"/>
          <w:color w:val="000000" w:themeColor="text1"/>
          <w:szCs w:val="21"/>
        </w:rPr>
        <w:t>月</w:t>
      </w:r>
      <w:r w:rsidR="0082236C" w:rsidRPr="006B6C7B">
        <w:rPr>
          <w:rFonts w:ascii="ＭＳ 明朝" w:eastAsia="ＭＳ 明朝" w:hAnsi="ＭＳ 明朝" w:hint="eastAsia"/>
          <w:color w:val="000000" w:themeColor="text1"/>
          <w:szCs w:val="21"/>
        </w:rPr>
        <w:t>２</w:t>
      </w:r>
      <w:r w:rsidR="00546E18">
        <w:rPr>
          <w:rFonts w:ascii="ＭＳ 明朝" w:eastAsia="ＭＳ 明朝" w:hAnsi="ＭＳ 明朝" w:hint="eastAsia"/>
          <w:color w:val="000000" w:themeColor="text1"/>
          <w:szCs w:val="21"/>
        </w:rPr>
        <w:t>６</w:t>
      </w:r>
      <w:r w:rsidR="000E6D56" w:rsidRPr="006B6C7B">
        <w:rPr>
          <w:rFonts w:ascii="ＭＳ 明朝" w:eastAsia="ＭＳ 明朝" w:hAnsi="ＭＳ 明朝" w:hint="eastAsia"/>
          <w:color w:val="000000" w:themeColor="text1"/>
          <w:szCs w:val="21"/>
        </w:rPr>
        <w:t>日</w:t>
      </w:r>
      <w:r w:rsidR="003C4062" w:rsidRPr="006B6C7B">
        <w:rPr>
          <w:rFonts w:ascii="ＭＳ 明朝" w:eastAsia="ＭＳ 明朝" w:hAnsi="ＭＳ 明朝" w:hint="eastAsia"/>
          <w:color w:val="000000" w:themeColor="text1"/>
          <w:szCs w:val="21"/>
        </w:rPr>
        <w:t>(</w:t>
      </w:r>
      <w:r w:rsidR="00546E18">
        <w:rPr>
          <w:rFonts w:ascii="ＭＳ 明朝" w:eastAsia="ＭＳ 明朝" w:hAnsi="ＭＳ 明朝" w:hint="eastAsia"/>
          <w:color w:val="000000" w:themeColor="text1"/>
          <w:szCs w:val="21"/>
        </w:rPr>
        <w:t>木</w:t>
      </w:r>
      <w:r w:rsidR="003C4062" w:rsidRPr="006B6C7B">
        <w:rPr>
          <w:rFonts w:ascii="ＭＳ 明朝" w:eastAsia="ＭＳ 明朝" w:hAnsi="ＭＳ 明朝" w:hint="eastAsia"/>
          <w:color w:val="000000" w:themeColor="text1"/>
          <w:szCs w:val="21"/>
        </w:rPr>
        <w:t>)</w:t>
      </w:r>
      <w:r w:rsidR="007C33C0" w:rsidRPr="006B6C7B">
        <w:rPr>
          <w:rFonts w:ascii="ＭＳ 明朝" w:eastAsia="ＭＳ 明朝" w:hAnsi="ＭＳ 明朝" w:hint="eastAsia"/>
          <w:color w:val="000000" w:themeColor="text1"/>
          <w:szCs w:val="21"/>
        </w:rPr>
        <w:t>から</w:t>
      </w:r>
      <w:r w:rsidR="00160B89" w:rsidRPr="006B6C7B">
        <w:rPr>
          <w:rFonts w:ascii="ＭＳ 明朝" w:eastAsia="ＭＳ 明朝" w:hAnsi="ＭＳ 明朝" w:hint="eastAsia"/>
          <w:color w:val="000000" w:themeColor="text1"/>
          <w:szCs w:val="21"/>
        </w:rPr>
        <w:t>令和</w:t>
      </w:r>
      <w:r w:rsidR="004A7F54" w:rsidRPr="006B6C7B">
        <w:rPr>
          <w:rFonts w:ascii="ＭＳ 明朝" w:eastAsia="ＭＳ 明朝" w:hAnsi="ＭＳ 明朝" w:hint="eastAsia"/>
          <w:color w:val="000000" w:themeColor="text1"/>
          <w:szCs w:val="21"/>
        </w:rPr>
        <w:t>７</w:t>
      </w:r>
      <w:r w:rsidRPr="006B6C7B">
        <w:rPr>
          <w:rFonts w:ascii="ＭＳ 明朝" w:eastAsia="ＭＳ 明朝" w:hAnsi="ＭＳ 明朝" w:hint="eastAsia"/>
          <w:color w:val="000000" w:themeColor="text1"/>
          <w:szCs w:val="21"/>
        </w:rPr>
        <w:t>年</w:t>
      </w:r>
      <w:r w:rsidR="00190E88" w:rsidRPr="006B6C7B">
        <w:rPr>
          <w:rFonts w:ascii="ＭＳ 明朝" w:eastAsia="ＭＳ 明朝" w:hAnsi="ＭＳ 明朝" w:hint="eastAsia"/>
          <w:color w:val="000000" w:themeColor="text1"/>
          <w:szCs w:val="21"/>
        </w:rPr>
        <w:t>１</w:t>
      </w:r>
      <w:r w:rsidR="007C33C0" w:rsidRPr="006B6C7B">
        <w:rPr>
          <w:rFonts w:ascii="ＭＳ 明朝" w:eastAsia="ＭＳ 明朝" w:hAnsi="ＭＳ 明朝" w:hint="eastAsia"/>
          <w:color w:val="000000" w:themeColor="text1"/>
          <w:szCs w:val="21"/>
        </w:rPr>
        <w:t>月</w:t>
      </w:r>
      <w:r w:rsidR="00021D54">
        <w:rPr>
          <w:rFonts w:ascii="ＭＳ 明朝" w:eastAsia="ＭＳ 明朝" w:hAnsi="ＭＳ 明朝" w:hint="eastAsia"/>
          <w:color w:val="000000" w:themeColor="text1"/>
          <w:szCs w:val="21"/>
        </w:rPr>
        <w:t>２４</w:t>
      </w:r>
      <w:r w:rsidR="00FC6C58" w:rsidRPr="006B6C7B">
        <w:rPr>
          <w:rFonts w:ascii="ＭＳ 明朝" w:eastAsia="ＭＳ 明朝" w:hAnsi="ＭＳ 明朝" w:hint="eastAsia"/>
          <w:color w:val="000000" w:themeColor="text1"/>
          <w:szCs w:val="21"/>
        </w:rPr>
        <w:t>日</w:t>
      </w:r>
      <w:r w:rsidR="003C4062" w:rsidRPr="006B6C7B">
        <w:rPr>
          <w:rFonts w:ascii="ＭＳ 明朝" w:eastAsia="ＭＳ 明朝" w:hAnsi="ＭＳ 明朝" w:hint="eastAsia"/>
          <w:color w:val="000000" w:themeColor="text1"/>
          <w:szCs w:val="21"/>
        </w:rPr>
        <w:t>(</w:t>
      </w:r>
      <w:r w:rsidR="00587CEF" w:rsidRPr="006B6C7B">
        <w:rPr>
          <w:rFonts w:ascii="ＭＳ 明朝" w:eastAsia="ＭＳ 明朝" w:hAnsi="ＭＳ 明朝" w:hint="eastAsia"/>
          <w:color w:val="000000" w:themeColor="text1"/>
          <w:szCs w:val="21"/>
        </w:rPr>
        <w:t>金</w:t>
      </w:r>
      <w:r w:rsidR="003C4062" w:rsidRPr="006B6C7B">
        <w:rPr>
          <w:rFonts w:ascii="ＭＳ 明朝" w:eastAsia="ＭＳ 明朝" w:hAnsi="ＭＳ 明朝" w:hint="eastAsia"/>
          <w:color w:val="000000" w:themeColor="text1"/>
          <w:szCs w:val="21"/>
        </w:rPr>
        <w:t>)</w:t>
      </w:r>
      <w:r w:rsidR="00FC6C58" w:rsidRPr="006B6C7B">
        <w:rPr>
          <w:rFonts w:ascii="ＭＳ 明朝" w:eastAsia="ＭＳ 明朝" w:hAnsi="ＭＳ 明朝" w:hint="eastAsia"/>
          <w:color w:val="000000" w:themeColor="text1"/>
          <w:szCs w:val="21"/>
        </w:rPr>
        <w:t>まで</w:t>
      </w:r>
    </w:p>
    <w:p w14:paraId="4E1A4724" w14:textId="24DB9B0E" w:rsidR="003C4062" w:rsidRPr="006B6C7B" w:rsidRDefault="006672C6" w:rsidP="00A35610">
      <w:pPr>
        <w:ind w:left="210" w:hangingChars="100" w:hanging="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w:t>
      </w:r>
      <w:r w:rsidR="00884110" w:rsidRPr="006B6C7B">
        <w:rPr>
          <w:rFonts w:ascii="ＭＳ 明朝" w:eastAsia="ＭＳ 明朝" w:hAnsi="ＭＳ 明朝" w:hint="eastAsia"/>
          <w:color w:val="000000" w:themeColor="text1"/>
          <w:szCs w:val="21"/>
        </w:rPr>
        <w:t xml:space="preserve">　</w:t>
      </w:r>
      <w:r w:rsidRPr="006B6C7B">
        <w:rPr>
          <w:rFonts w:ascii="ＭＳ 明朝" w:eastAsia="ＭＳ 明朝" w:hAnsi="ＭＳ 明朝" w:hint="eastAsia"/>
          <w:color w:val="000000" w:themeColor="text1"/>
          <w:szCs w:val="21"/>
        </w:rPr>
        <w:t>（土曜日、日曜日</w:t>
      </w:r>
      <w:r w:rsidR="004A7F54" w:rsidRPr="006B6C7B">
        <w:rPr>
          <w:rFonts w:ascii="ＭＳ 明朝" w:eastAsia="ＭＳ 明朝" w:hAnsi="ＭＳ 明朝" w:hint="eastAsia"/>
          <w:color w:val="000000" w:themeColor="text1"/>
          <w:szCs w:val="21"/>
        </w:rPr>
        <w:t>、</w:t>
      </w:r>
      <w:r w:rsidRPr="006B6C7B">
        <w:rPr>
          <w:rFonts w:ascii="ＭＳ 明朝" w:eastAsia="ＭＳ 明朝" w:hAnsi="ＭＳ 明朝" w:hint="eastAsia"/>
          <w:color w:val="000000" w:themeColor="text1"/>
          <w:szCs w:val="21"/>
        </w:rPr>
        <w:t>祝日</w:t>
      </w:r>
      <w:r w:rsidR="004A7F54" w:rsidRPr="006B6C7B">
        <w:rPr>
          <w:rFonts w:ascii="ＭＳ 明朝" w:eastAsia="ＭＳ 明朝" w:hAnsi="ＭＳ 明朝" w:hint="eastAsia"/>
          <w:color w:val="000000" w:themeColor="text1"/>
          <w:szCs w:val="21"/>
        </w:rPr>
        <w:t>及び令和６年１２月３０日から令和７年１月３日まで</w:t>
      </w:r>
      <w:r w:rsidRPr="006B6C7B">
        <w:rPr>
          <w:rFonts w:ascii="ＭＳ 明朝" w:eastAsia="ＭＳ 明朝" w:hAnsi="ＭＳ 明朝" w:hint="eastAsia"/>
          <w:color w:val="000000" w:themeColor="text1"/>
          <w:szCs w:val="21"/>
        </w:rPr>
        <w:t>を除く。）</w:t>
      </w:r>
    </w:p>
    <w:p w14:paraId="612802CC" w14:textId="77777777" w:rsidR="003C4062" w:rsidRPr="006B6C7B" w:rsidRDefault="00884110" w:rsidP="003F018B">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w:t>
      </w:r>
      <w:r w:rsidR="003F018B" w:rsidRPr="006B6C7B">
        <w:rPr>
          <w:rFonts w:ascii="ＭＳ 明朝" w:eastAsia="ＭＳ 明朝" w:hAnsi="ＭＳ 明朝" w:hint="eastAsia"/>
          <w:color w:val="000000" w:themeColor="text1"/>
          <w:szCs w:val="21"/>
        </w:rPr>
        <w:t>午前８時３０分から午後５時１５分まで</w:t>
      </w:r>
    </w:p>
    <w:p w14:paraId="57003A54" w14:textId="77777777" w:rsidR="003F018B" w:rsidRPr="006B6C7B" w:rsidRDefault="003F018B" w:rsidP="003F018B">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⑵　提出先</w:t>
      </w:r>
    </w:p>
    <w:p w14:paraId="3ECA89C6" w14:textId="77777777" w:rsidR="003F018B" w:rsidRPr="006B6C7B" w:rsidRDefault="000703AF" w:rsidP="003F018B">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武蔵村山市健康福祉部高齢福祉課介護</w:t>
      </w:r>
      <w:r w:rsidR="00190E88" w:rsidRPr="006B6C7B">
        <w:rPr>
          <w:rFonts w:ascii="ＭＳ 明朝" w:eastAsia="ＭＳ 明朝" w:hAnsi="ＭＳ 明朝" w:hint="eastAsia"/>
          <w:color w:val="000000" w:themeColor="text1"/>
          <w:szCs w:val="21"/>
        </w:rPr>
        <w:t>認定</w:t>
      </w:r>
      <w:r w:rsidRPr="006B6C7B">
        <w:rPr>
          <w:rFonts w:ascii="ＭＳ 明朝" w:eastAsia="ＭＳ 明朝" w:hAnsi="ＭＳ 明朝" w:hint="eastAsia"/>
          <w:color w:val="000000" w:themeColor="text1"/>
          <w:szCs w:val="21"/>
        </w:rPr>
        <w:t>給付係</w:t>
      </w:r>
    </w:p>
    <w:p w14:paraId="7B1441ED" w14:textId="77777777" w:rsidR="003F018B" w:rsidRPr="006B6C7B" w:rsidRDefault="003F018B" w:rsidP="003F018B">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電　話　０４２－５９０－１２３３</w:t>
      </w:r>
    </w:p>
    <w:p w14:paraId="5332087F" w14:textId="77777777" w:rsidR="003F018B" w:rsidRPr="006B6C7B" w:rsidRDefault="003F018B" w:rsidP="003F018B">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ＦＡＸ　０４２－５６２－３９６６</w:t>
      </w:r>
    </w:p>
    <w:p w14:paraId="417CE374" w14:textId="77777777" w:rsidR="003F018B" w:rsidRPr="006B6C7B" w:rsidRDefault="003F018B" w:rsidP="003F018B">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メール　</w:t>
      </w:r>
      <w:r w:rsidR="00884110" w:rsidRPr="006B6C7B">
        <w:rPr>
          <w:rFonts w:hint="eastAsia"/>
          <w:color w:val="000000" w:themeColor="text1"/>
        </w:rPr>
        <w:t>kourei</w:t>
      </w:r>
      <w:r w:rsidR="008C5E5C" w:rsidRPr="006B6C7B">
        <w:rPr>
          <w:rFonts w:hint="eastAsia"/>
          <w:color w:val="000000" w:themeColor="text1"/>
        </w:rPr>
        <w:t>-2</w:t>
      </w:r>
      <w:r w:rsidR="00884110" w:rsidRPr="006B6C7B">
        <w:rPr>
          <w:rFonts w:hint="eastAsia"/>
          <w:color w:val="000000" w:themeColor="text1"/>
        </w:rPr>
        <w:t>@city.musashimurayama.lg.jp</w:t>
      </w:r>
    </w:p>
    <w:p w14:paraId="6F2EA185" w14:textId="77777777" w:rsidR="003F018B" w:rsidRPr="006B6C7B" w:rsidRDefault="003F018B" w:rsidP="003F018B">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⑶　電話連絡の必要性</w:t>
      </w:r>
    </w:p>
    <w:p w14:paraId="6AF756FC" w14:textId="77777777" w:rsidR="003F018B" w:rsidRPr="006B6C7B" w:rsidRDefault="003F018B" w:rsidP="003F018B">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書類を提出する場合</w:t>
      </w:r>
      <w:r w:rsidR="00884110" w:rsidRPr="006B6C7B">
        <w:rPr>
          <w:rFonts w:ascii="ＭＳ 明朝" w:eastAsia="ＭＳ 明朝" w:hAnsi="ＭＳ 明朝" w:hint="eastAsia"/>
          <w:color w:val="000000" w:themeColor="text1"/>
          <w:szCs w:val="21"/>
        </w:rPr>
        <w:t>は</w:t>
      </w:r>
      <w:r w:rsidRPr="006B6C7B">
        <w:rPr>
          <w:rFonts w:ascii="ＭＳ 明朝" w:eastAsia="ＭＳ 明朝" w:hAnsi="ＭＳ 明朝" w:hint="eastAsia"/>
          <w:color w:val="000000" w:themeColor="text1"/>
          <w:szCs w:val="21"/>
        </w:rPr>
        <w:t>、事前に提出日時を電話で予約してください。</w:t>
      </w:r>
    </w:p>
    <w:p w14:paraId="2DD10280" w14:textId="77777777" w:rsidR="003F018B" w:rsidRPr="006B6C7B" w:rsidRDefault="003F018B" w:rsidP="003F018B">
      <w:pPr>
        <w:rPr>
          <w:rFonts w:ascii="ＭＳ 明朝" w:eastAsia="ＭＳ 明朝" w:hAnsi="ＭＳ 明朝"/>
          <w:color w:val="000000" w:themeColor="text1"/>
          <w:szCs w:val="21"/>
        </w:rPr>
      </w:pPr>
    </w:p>
    <w:p w14:paraId="4659B334" w14:textId="77777777" w:rsidR="003F018B" w:rsidRPr="006B6C7B" w:rsidRDefault="003F018B" w:rsidP="003F018B">
      <w:pPr>
        <w:rPr>
          <w:rFonts w:ascii="ＭＳ ゴシック" w:eastAsia="ＭＳ ゴシック" w:hAnsi="ＭＳ ゴシック"/>
          <w:color w:val="000000" w:themeColor="text1"/>
          <w:szCs w:val="21"/>
        </w:rPr>
      </w:pPr>
      <w:r w:rsidRPr="006B6C7B">
        <w:rPr>
          <w:rFonts w:ascii="ＭＳ ゴシック" w:eastAsia="ＭＳ ゴシック" w:hAnsi="ＭＳ ゴシック" w:hint="eastAsia"/>
          <w:color w:val="000000" w:themeColor="text1"/>
          <w:szCs w:val="21"/>
        </w:rPr>
        <w:t>４　応募資格</w:t>
      </w:r>
    </w:p>
    <w:p w14:paraId="7A3CAF66" w14:textId="77777777" w:rsidR="003F018B" w:rsidRPr="006B6C7B" w:rsidRDefault="003F018B" w:rsidP="003F018B">
      <w:pPr>
        <w:ind w:left="210" w:hangingChars="100" w:hanging="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次のいずれの要件</w:t>
      </w:r>
      <w:r w:rsidR="006A6882" w:rsidRPr="006B6C7B">
        <w:rPr>
          <w:rFonts w:ascii="ＭＳ 明朝" w:eastAsia="ＭＳ 明朝" w:hAnsi="ＭＳ 明朝" w:hint="eastAsia"/>
          <w:color w:val="000000" w:themeColor="text1"/>
          <w:szCs w:val="21"/>
        </w:rPr>
        <w:t>を</w:t>
      </w:r>
      <w:r w:rsidRPr="006B6C7B">
        <w:rPr>
          <w:rFonts w:ascii="ＭＳ 明朝" w:eastAsia="ＭＳ 明朝" w:hAnsi="ＭＳ 明朝" w:hint="eastAsia"/>
          <w:color w:val="000000" w:themeColor="text1"/>
          <w:szCs w:val="21"/>
        </w:rPr>
        <w:t>も満たす必要があります。選定後に応募資格を有しないことが判明したときは、</w:t>
      </w:r>
      <w:r w:rsidR="00753548" w:rsidRPr="006B6C7B">
        <w:rPr>
          <w:rFonts w:ascii="ＭＳ 明朝" w:eastAsia="ＭＳ 明朝" w:hAnsi="ＭＳ 明朝" w:hint="eastAsia"/>
          <w:color w:val="000000" w:themeColor="text1"/>
          <w:szCs w:val="21"/>
        </w:rPr>
        <w:t>失格とします。</w:t>
      </w:r>
    </w:p>
    <w:p w14:paraId="0521D046" w14:textId="77777777" w:rsidR="000E59FD" w:rsidRPr="006B6C7B" w:rsidRDefault="00753548" w:rsidP="00753548">
      <w:pPr>
        <w:ind w:left="420" w:hangingChars="200" w:hanging="420"/>
        <w:rPr>
          <w:rFonts w:ascii="ＭＳ 明朝" w:eastAsia="ＭＳ 明朝" w:hAnsi="ＭＳ 明朝"/>
          <w:color w:val="000000" w:themeColor="text1"/>
          <w:szCs w:val="21"/>
        </w:rPr>
        <w:sectPr w:rsidR="000E59FD" w:rsidRPr="006B6C7B" w:rsidSect="000E59FD">
          <w:footerReference w:type="default" r:id="rId7"/>
          <w:type w:val="continuous"/>
          <w:pgSz w:w="11906" w:h="16838" w:code="9"/>
          <w:pgMar w:top="1134" w:right="1701" w:bottom="1134" w:left="1701" w:header="851" w:footer="992" w:gutter="0"/>
          <w:pgNumType w:start="1"/>
          <w:cols w:space="425"/>
          <w:titlePg/>
          <w:docGrid w:type="lines" w:linePitch="360"/>
        </w:sectPr>
      </w:pPr>
      <w:r w:rsidRPr="006B6C7B">
        <w:rPr>
          <w:rFonts w:ascii="ＭＳ 明朝" w:eastAsia="ＭＳ 明朝" w:hAnsi="ＭＳ 明朝" w:hint="eastAsia"/>
          <w:color w:val="000000" w:themeColor="text1"/>
          <w:szCs w:val="21"/>
        </w:rPr>
        <w:t xml:space="preserve">　⑴　社会福祉法人、医療法人、特定非営利活動法人その他の法人格を持つ団体であること（法人の設立予定も含みますが、地域密着型サービス事業者の指定申請時までには、</w:t>
      </w:r>
    </w:p>
    <w:p w14:paraId="7D3FB669" w14:textId="77777777" w:rsidR="00753548" w:rsidRPr="006B6C7B" w:rsidRDefault="0085362A"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lastRenderedPageBreak/>
        <w:t xml:space="preserve">    </w:t>
      </w:r>
      <w:r w:rsidR="00753548" w:rsidRPr="006B6C7B">
        <w:rPr>
          <w:rFonts w:ascii="ＭＳ 明朝" w:eastAsia="ＭＳ 明朝" w:hAnsi="ＭＳ 明朝" w:hint="eastAsia"/>
          <w:color w:val="000000" w:themeColor="text1"/>
          <w:szCs w:val="21"/>
        </w:rPr>
        <w:t>法人の認可、認証等の手続が完了していなければなりません。）。</w:t>
      </w:r>
    </w:p>
    <w:p w14:paraId="1045E810" w14:textId="77777777" w:rsidR="00753548" w:rsidRPr="006B6C7B" w:rsidRDefault="00753548"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⑵　本事業の実施に必要な人員、設備等を確保するとともに、本事業の開始当初から安定したサービスを提供することができる体制を整備するための十分な能力及び経験を有していること。</w:t>
      </w:r>
    </w:p>
    <w:p w14:paraId="64E4627C" w14:textId="77777777" w:rsidR="00753548" w:rsidRPr="006B6C7B" w:rsidRDefault="00753548"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⑶　介護保険法第７８条の２第４項</w:t>
      </w:r>
      <w:r w:rsidR="007148A8" w:rsidRPr="006B6C7B">
        <w:rPr>
          <w:rFonts w:ascii="ＭＳ 明朝" w:eastAsia="ＭＳ 明朝" w:hAnsi="ＭＳ 明朝" w:hint="eastAsia"/>
          <w:color w:val="000000" w:themeColor="text1"/>
          <w:szCs w:val="21"/>
        </w:rPr>
        <w:t>各号</w:t>
      </w:r>
      <w:r w:rsidRPr="006B6C7B">
        <w:rPr>
          <w:rFonts w:ascii="ＭＳ 明朝" w:eastAsia="ＭＳ 明朝" w:hAnsi="ＭＳ 明朝" w:hint="eastAsia"/>
          <w:color w:val="000000" w:themeColor="text1"/>
          <w:szCs w:val="21"/>
        </w:rPr>
        <w:t>及び第１１５条の１２第２項</w:t>
      </w:r>
      <w:r w:rsidR="007148A8" w:rsidRPr="006B6C7B">
        <w:rPr>
          <w:rFonts w:ascii="ＭＳ 明朝" w:eastAsia="ＭＳ 明朝" w:hAnsi="ＭＳ 明朝" w:hint="eastAsia"/>
          <w:color w:val="000000" w:themeColor="text1"/>
          <w:szCs w:val="21"/>
        </w:rPr>
        <w:t>各号</w:t>
      </w:r>
      <w:r w:rsidRPr="006B6C7B">
        <w:rPr>
          <w:rFonts w:ascii="ＭＳ 明朝" w:eastAsia="ＭＳ 明朝" w:hAnsi="ＭＳ 明朝" w:hint="eastAsia"/>
          <w:color w:val="000000" w:themeColor="text1"/>
          <w:szCs w:val="21"/>
        </w:rPr>
        <w:t>の規定に該当しないこと。</w:t>
      </w:r>
    </w:p>
    <w:p w14:paraId="28A3237D" w14:textId="77777777" w:rsidR="00753548" w:rsidRPr="006B6C7B" w:rsidRDefault="00753548"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⑷　武蔵村山市指定地域密着型サービスの事業の人員、設備及び運営に関する基準等を定める条例（平成２５年武蔵村山市条例第１５号）の規定を満たすものであること。</w:t>
      </w:r>
    </w:p>
    <w:p w14:paraId="1595303B" w14:textId="77777777" w:rsidR="00753548" w:rsidRPr="006B6C7B" w:rsidRDefault="00753548"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⑸　過去、介護保険サービス事業について、監査指導において重大な指摘を受けていないこと。</w:t>
      </w:r>
    </w:p>
    <w:p w14:paraId="1767F54B" w14:textId="77777777" w:rsidR="00753548" w:rsidRPr="006B6C7B" w:rsidRDefault="00753548"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w:t>
      </w:r>
      <w:r w:rsidR="000022B6" w:rsidRPr="006B6C7B">
        <w:rPr>
          <w:rFonts w:ascii="ＭＳ 明朝" w:eastAsia="ＭＳ 明朝" w:hAnsi="ＭＳ 明朝" w:hint="eastAsia"/>
          <w:color w:val="000000" w:themeColor="text1"/>
          <w:szCs w:val="21"/>
        </w:rPr>
        <w:t>⑹　国税及び地方税の滞納がないこと。</w:t>
      </w:r>
    </w:p>
    <w:p w14:paraId="0A39F805" w14:textId="77777777" w:rsidR="000022B6" w:rsidRPr="006B6C7B" w:rsidRDefault="000022B6"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⑺　会社更生法、民事再生法等による更生又は再生手続中にないこと。</w:t>
      </w:r>
    </w:p>
    <w:p w14:paraId="6CEC8D03" w14:textId="77777777" w:rsidR="000022B6" w:rsidRPr="006B6C7B" w:rsidRDefault="000022B6"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⑻　暴力団員による不当な行為の防止等に関する法律（平成３年法律第７７号）に規定する暴力団及びそれらの利益となる活動を行う法人でないこと。</w:t>
      </w:r>
    </w:p>
    <w:p w14:paraId="49EAAAF1" w14:textId="77777777" w:rsidR="000022B6" w:rsidRPr="006B6C7B" w:rsidRDefault="000022B6" w:rsidP="00753548">
      <w:pPr>
        <w:ind w:left="420" w:hangingChars="200" w:hanging="420"/>
        <w:rPr>
          <w:rFonts w:ascii="ＭＳ 明朝" w:eastAsia="ＭＳ 明朝" w:hAnsi="ＭＳ 明朝"/>
          <w:color w:val="000000" w:themeColor="text1"/>
          <w:szCs w:val="21"/>
        </w:rPr>
      </w:pPr>
    </w:p>
    <w:p w14:paraId="4AACCD52" w14:textId="77777777" w:rsidR="000022B6" w:rsidRPr="006B6C7B" w:rsidRDefault="000022B6" w:rsidP="00753548">
      <w:pPr>
        <w:ind w:left="420" w:hangingChars="200" w:hanging="420"/>
        <w:rPr>
          <w:rFonts w:ascii="ＭＳ ゴシック" w:eastAsia="ＭＳ ゴシック" w:hAnsi="ＭＳ ゴシック"/>
          <w:color w:val="000000" w:themeColor="text1"/>
          <w:szCs w:val="21"/>
        </w:rPr>
      </w:pPr>
      <w:r w:rsidRPr="006B6C7B">
        <w:rPr>
          <w:rFonts w:ascii="ＭＳ ゴシック" w:eastAsia="ＭＳ ゴシック" w:hAnsi="ＭＳ ゴシック" w:hint="eastAsia"/>
          <w:color w:val="000000" w:themeColor="text1"/>
          <w:szCs w:val="21"/>
        </w:rPr>
        <w:t>５　応募に当たっての留意事項</w:t>
      </w:r>
    </w:p>
    <w:p w14:paraId="624DA099" w14:textId="77777777" w:rsidR="000022B6" w:rsidRPr="006B6C7B" w:rsidRDefault="000022B6"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⑴　公募に係る指定有効期間は、６年間とします。この場合、指定有効期間内は、事業を継続すること</w:t>
      </w:r>
      <w:r w:rsidR="007148A8" w:rsidRPr="006B6C7B">
        <w:rPr>
          <w:rFonts w:ascii="ＭＳ 明朝" w:eastAsia="ＭＳ 明朝" w:hAnsi="ＭＳ 明朝" w:hint="eastAsia"/>
          <w:color w:val="000000" w:themeColor="text1"/>
          <w:szCs w:val="21"/>
        </w:rPr>
        <w:t>が必要です</w:t>
      </w:r>
      <w:r w:rsidRPr="006B6C7B">
        <w:rPr>
          <w:rFonts w:ascii="ＭＳ 明朝" w:eastAsia="ＭＳ 明朝" w:hAnsi="ＭＳ 明朝" w:hint="eastAsia"/>
          <w:color w:val="000000" w:themeColor="text1"/>
          <w:szCs w:val="21"/>
        </w:rPr>
        <w:t>。</w:t>
      </w:r>
      <w:r w:rsidR="00FC6C58" w:rsidRPr="006B6C7B">
        <w:rPr>
          <w:rFonts w:ascii="ＭＳ 明朝" w:eastAsia="ＭＳ 明朝" w:hAnsi="ＭＳ 明朝" w:hint="eastAsia"/>
          <w:color w:val="000000" w:themeColor="text1"/>
          <w:szCs w:val="21"/>
        </w:rPr>
        <w:t>また、提案内容を担保するため、別途、協定を締結することを想定しています。</w:t>
      </w:r>
    </w:p>
    <w:p w14:paraId="5716F74E" w14:textId="77777777" w:rsidR="000022B6" w:rsidRPr="006B6C7B" w:rsidRDefault="000022B6"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⑵　応募に当たっては、具体的な内容を持つものとしてください。例えば、事業の意思はあるが、事業所確保の見通しが立っていないなど、具体性が著しく低いものは、評価の対象としません。</w:t>
      </w:r>
    </w:p>
    <w:p w14:paraId="271A507E" w14:textId="77777777" w:rsidR="000022B6" w:rsidRPr="006B6C7B" w:rsidRDefault="000022B6"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⑶　応募に当たっては、介護保険法、建築基準法、</w:t>
      </w:r>
      <w:r w:rsidR="00F9221B" w:rsidRPr="006B6C7B">
        <w:rPr>
          <w:rFonts w:ascii="ＭＳ 明朝" w:eastAsia="ＭＳ 明朝" w:hAnsi="ＭＳ 明朝" w:hint="eastAsia"/>
          <w:color w:val="000000" w:themeColor="text1"/>
          <w:szCs w:val="21"/>
        </w:rPr>
        <w:t>消防法その他の関係法令を遵守したものでなければなりません。</w:t>
      </w:r>
    </w:p>
    <w:p w14:paraId="378EAD7E" w14:textId="77777777" w:rsidR="00F9221B" w:rsidRPr="006B6C7B" w:rsidRDefault="00F9221B"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⑷　受付期間終了後の書類の差し替えは、できません。また、提出書類は、返却しません。</w:t>
      </w:r>
    </w:p>
    <w:p w14:paraId="77A28BB1" w14:textId="77777777" w:rsidR="00F9221B" w:rsidRPr="006B6C7B" w:rsidRDefault="00F9221B"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⑸　応募に係る一切の費用は、応募者の負担とします。</w:t>
      </w:r>
    </w:p>
    <w:p w14:paraId="31D60C19" w14:textId="77777777" w:rsidR="00F9221B" w:rsidRPr="006B6C7B" w:rsidRDefault="00F9221B"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⑹　市は、提出された書類を本公募に関する目的以外には使用しません。</w:t>
      </w:r>
    </w:p>
    <w:p w14:paraId="7B9AEC3A" w14:textId="0448D6D8" w:rsidR="00F9221B" w:rsidRPr="006B6C7B" w:rsidRDefault="00E46259"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⑺　提出書類は、</w:t>
      </w:r>
      <w:r w:rsidR="00486A24" w:rsidRPr="006B6C7B">
        <w:rPr>
          <w:rFonts w:ascii="ＭＳ 明朝" w:eastAsia="ＭＳ 明朝" w:hAnsi="ＭＳ 明朝" w:hint="eastAsia"/>
          <w:color w:val="000000" w:themeColor="text1"/>
          <w:szCs w:val="21"/>
        </w:rPr>
        <w:t>個人情報の保護に関する法律</w:t>
      </w:r>
      <w:r w:rsidRPr="006B6C7B">
        <w:rPr>
          <w:rFonts w:ascii="ＭＳ 明朝" w:eastAsia="ＭＳ 明朝" w:hAnsi="ＭＳ 明朝" w:hint="eastAsia"/>
          <w:color w:val="000000" w:themeColor="text1"/>
          <w:szCs w:val="21"/>
        </w:rPr>
        <w:t>（平成１</w:t>
      </w:r>
      <w:r w:rsidR="00486A24" w:rsidRPr="006B6C7B">
        <w:rPr>
          <w:rFonts w:ascii="ＭＳ 明朝" w:eastAsia="ＭＳ 明朝" w:hAnsi="ＭＳ 明朝" w:hint="eastAsia"/>
          <w:color w:val="000000" w:themeColor="text1"/>
          <w:szCs w:val="21"/>
        </w:rPr>
        <w:t>５</w:t>
      </w:r>
      <w:r w:rsidRPr="006B6C7B">
        <w:rPr>
          <w:rFonts w:ascii="ＭＳ 明朝" w:eastAsia="ＭＳ 明朝" w:hAnsi="ＭＳ 明朝" w:hint="eastAsia"/>
          <w:color w:val="000000" w:themeColor="text1"/>
          <w:szCs w:val="21"/>
        </w:rPr>
        <w:t>年</w:t>
      </w:r>
      <w:r w:rsidR="00486A24" w:rsidRPr="006B6C7B">
        <w:rPr>
          <w:rFonts w:ascii="ＭＳ 明朝" w:eastAsia="ＭＳ 明朝" w:hAnsi="ＭＳ 明朝" w:hint="eastAsia"/>
          <w:color w:val="000000" w:themeColor="text1"/>
          <w:szCs w:val="21"/>
        </w:rPr>
        <w:t>法律</w:t>
      </w:r>
      <w:r w:rsidRPr="006B6C7B">
        <w:rPr>
          <w:rFonts w:ascii="ＭＳ 明朝" w:eastAsia="ＭＳ 明朝" w:hAnsi="ＭＳ 明朝" w:hint="eastAsia"/>
          <w:color w:val="000000" w:themeColor="text1"/>
          <w:szCs w:val="21"/>
        </w:rPr>
        <w:t>第</w:t>
      </w:r>
      <w:r w:rsidR="00486A24" w:rsidRPr="006B6C7B">
        <w:rPr>
          <w:rFonts w:ascii="ＭＳ 明朝" w:eastAsia="ＭＳ 明朝" w:hAnsi="ＭＳ 明朝" w:hint="eastAsia"/>
          <w:color w:val="000000" w:themeColor="text1"/>
          <w:szCs w:val="21"/>
        </w:rPr>
        <w:t>５７</w:t>
      </w:r>
      <w:r w:rsidRPr="006B6C7B">
        <w:rPr>
          <w:rFonts w:ascii="ＭＳ 明朝" w:eastAsia="ＭＳ 明朝" w:hAnsi="ＭＳ 明朝" w:hint="eastAsia"/>
          <w:color w:val="000000" w:themeColor="text1"/>
          <w:szCs w:val="21"/>
        </w:rPr>
        <w:t>号）の規定に基づき、開示請求により開示することがあります。</w:t>
      </w:r>
    </w:p>
    <w:p w14:paraId="0165626A" w14:textId="77777777" w:rsidR="00E46259" w:rsidRPr="006B6C7B" w:rsidRDefault="00E46259"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⑻　事業者選定後の権利譲渡は、一切認められません。</w:t>
      </w:r>
    </w:p>
    <w:p w14:paraId="297D1B01" w14:textId="77777777" w:rsidR="00E46259" w:rsidRPr="006B6C7B" w:rsidRDefault="00E46259"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⑼　開設予定地及び事業所の建物が借地又は借家の場合、契約書又は賃貸借確約書を提出していただきます。</w:t>
      </w:r>
    </w:p>
    <w:p w14:paraId="3F81CC6E" w14:textId="77777777" w:rsidR="00E46259" w:rsidRPr="006B6C7B" w:rsidRDefault="00E46259"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⑽　開設予定地は、当該土地に事業所存続の支障となり得るような権利設定がない</w:t>
      </w:r>
      <w:r w:rsidR="007148A8" w:rsidRPr="006B6C7B">
        <w:rPr>
          <w:rFonts w:ascii="ＭＳ 明朝" w:eastAsia="ＭＳ 明朝" w:hAnsi="ＭＳ 明朝" w:hint="eastAsia"/>
          <w:color w:val="000000" w:themeColor="text1"/>
          <w:szCs w:val="21"/>
        </w:rPr>
        <w:t>こと</w:t>
      </w:r>
      <w:r w:rsidRPr="006B6C7B">
        <w:rPr>
          <w:rFonts w:ascii="ＭＳ 明朝" w:eastAsia="ＭＳ 明朝" w:hAnsi="ＭＳ 明朝" w:hint="eastAsia"/>
          <w:color w:val="000000" w:themeColor="text1"/>
          <w:szCs w:val="21"/>
        </w:rPr>
        <w:t>、又はその権利の抹消が確実であることを確認するため、土地の登記事項証明書を提出していただきます。</w:t>
      </w:r>
    </w:p>
    <w:p w14:paraId="718C7FD9" w14:textId="29CAD301" w:rsidR="00E46259" w:rsidRPr="006B6C7B" w:rsidRDefault="00E46259" w:rsidP="00753548">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⑾　用地を新たに購入する場合又は用地を整地する必要がある場合は、当該費用について確実な資金計画の挙証のため、預金残高証明書、融資見込証明書等を提出していただきます。</w:t>
      </w:r>
    </w:p>
    <w:p w14:paraId="650D9A9D" w14:textId="77777777" w:rsidR="004A7F54" w:rsidRPr="006B6C7B" w:rsidRDefault="004A7F54" w:rsidP="00753548">
      <w:pPr>
        <w:ind w:left="420" w:hangingChars="200" w:hanging="420"/>
        <w:rPr>
          <w:rFonts w:ascii="ＭＳ 明朝" w:eastAsia="ＭＳ 明朝" w:hAnsi="ＭＳ 明朝"/>
          <w:color w:val="000000" w:themeColor="text1"/>
          <w:szCs w:val="21"/>
        </w:rPr>
      </w:pPr>
    </w:p>
    <w:p w14:paraId="36118EEF" w14:textId="77777777" w:rsidR="00EC751F" w:rsidRPr="006B6C7B" w:rsidRDefault="00EC751F" w:rsidP="00F3295F">
      <w:pPr>
        <w:rPr>
          <w:rFonts w:ascii="ＭＳ ゴシック" w:eastAsia="ＭＳ ゴシック" w:hAnsi="ＭＳ ゴシック"/>
          <w:color w:val="000000" w:themeColor="text1"/>
          <w:szCs w:val="21"/>
        </w:rPr>
      </w:pPr>
    </w:p>
    <w:p w14:paraId="5AA53E44" w14:textId="77777777" w:rsidR="00AD4583" w:rsidRPr="006B6C7B" w:rsidRDefault="00AD4583" w:rsidP="00753548">
      <w:pPr>
        <w:ind w:left="420" w:hangingChars="200" w:hanging="420"/>
        <w:rPr>
          <w:rFonts w:ascii="ＭＳ ゴシック" w:eastAsia="ＭＳ ゴシック" w:hAnsi="ＭＳ ゴシック"/>
          <w:color w:val="000000" w:themeColor="text1"/>
          <w:szCs w:val="21"/>
        </w:rPr>
        <w:sectPr w:rsidR="00AD4583" w:rsidRPr="006B6C7B" w:rsidSect="003269DF">
          <w:footerReference w:type="default" r:id="rId8"/>
          <w:type w:val="continuous"/>
          <w:pgSz w:w="11906" w:h="16838" w:code="9"/>
          <w:pgMar w:top="1134" w:right="1701" w:bottom="1134" w:left="1701" w:header="851" w:footer="992" w:gutter="0"/>
          <w:pgNumType w:start="1"/>
          <w:cols w:space="425"/>
          <w:docGrid w:type="lines" w:linePitch="360"/>
        </w:sectPr>
      </w:pPr>
    </w:p>
    <w:p w14:paraId="10528F92" w14:textId="77777777" w:rsidR="00E46259" w:rsidRPr="006B6C7B" w:rsidRDefault="00876F7D" w:rsidP="00753548">
      <w:pPr>
        <w:ind w:left="420" w:hangingChars="200" w:hanging="420"/>
        <w:rPr>
          <w:rFonts w:ascii="ＭＳ ゴシック" w:eastAsia="ＭＳ ゴシック" w:hAnsi="ＭＳ ゴシック"/>
          <w:color w:val="000000" w:themeColor="text1"/>
          <w:szCs w:val="21"/>
        </w:rPr>
      </w:pPr>
      <w:r w:rsidRPr="006B6C7B">
        <w:rPr>
          <w:rFonts w:ascii="ＭＳ ゴシック" w:eastAsia="ＭＳ ゴシック" w:hAnsi="ＭＳ ゴシック" w:hint="eastAsia"/>
          <w:color w:val="000000" w:themeColor="text1"/>
          <w:szCs w:val="21"/>
        </w:rPr>
        <w:lastRenderedPageBreak/>
        <w:t>６　整備及びサービス開始時期</w:t>
      </w:r>
    </w:p>
    <w:p w14:paraId="0EA57971" w14:textId="2422B600" w:rsidR="00275BF7" w:rsidRPr="006B6C7B" w:rsidRDefault="00AE1073" w:rsidP="007D3076">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令和</w:t>
      </w:r>
      <w:r w:rsidR="00587CEF" w:rsidRPr="006B6C7B">
        <w:rPr>
          <w:rFonts w:ascii="ＭＳ 明朝" w:eastAsia="ＭＳ 明朝" w:hAnsi="ＭＳ 明朝" w:hint="eastAsia"/>
          <w:color w:val="000000" w:themeColor="text1"/>
          <w:szCs w:val="21"/>
        </w:rPr>
        <w:t>７</w:t>
      </w:r>
      <w:r w:rsidRPr="006B6C7B">
        <w:rPr>
          <w:rFonts w:ascii="ＭＳ 明朝" w:eastAsia="ＭＳ 明朝" w:hAnsi="ＭＳ 明朝" w:hint="eastAsia"/>
          <w:color w:val="000000" w:themeColor="text1"/>
          <w:szCs w:val="21"/>
        </w:rPr>
        <w:t>年度中に建物を竣工し、</w:t>
      </w:r>
      <w:r w:rsidR="00275BF7" w:rsidRPr="006B6C7B">
        <w:rPr>
          <w:rFonts w:ascii="ＭＳ 明朝" w:eastAsia="ＭＳ 明朝" w:hAnsi="ＭＳ 明朝" w:hint="eastAsia"/>
          <w:color w:val="000000" w:themeColor="text1"/>
          <w:szCs w:val="21"/>
        </w:rPr>
        <w:t>又は賃貸借契約を締結し</w:t>
      </w:r>
      <w:r w:rsidR="007D3076" w:rsidRPr="006B6C7B">
        <w:rPr>
          <w:rFonts w:ascii="ＭＳ 明朝" w:eastAsia="ＭＳ 明朝" w:hAnsi="ＭＳ 明朝" w:hint="eastAsia"/>
          <w:color w:val="000000" w:themeColor="text1"/>
          <w:szCs w:val="21"/>
        </w:rPr>
        <w:t>、</w:t>
      </w:r>
      <w:r w:rsidRPr="006B6C7B">
        <w:rPr>
          <w:rFonts w:ascii="ＭＳ 明朝" w:eastAsia="ＭＳ 明朝" w:hAnsi="ＭＳ 明朝" w:hint="eastAsia"/>
          <w:color w:val="000000" w:themeColor="text1"/>
          <w:szCs w:val="21"/>
        </w:rPr>
        <w:t>令和</w:t>
      </w:r>
      <w:r w:rsidR="00587CEF" w:rsidRPr="006B6C7B">
        <w:rPr>
          <w:rFonts w:ascii="ＭＳ 明朝" w:eastAsia="ＭＳ 明朝" w:hAnsi="ＭＳ 明朝" w:hint="eastAsia"/>
          <w:color w:val="000000" w:themeColor="text1"/>
          <w:szCs w:val="21"/>
        </w:rPr>
        <w:t>８</w:t>
      </w:r>
      <w:r w:rsidR="00DA48C5" w:rsidRPr="006B6C7B">
        <w:rPr>
          <w:rFonts w:ascii="ＭＳ 明朝" w:eastAsia="ＭＳ 明朝" w:hAnsi="ＭＳ 明朝" w:hint="eastAsia"/>
          <w:color w:val="000000" w:themeColor="text1"/>
          <w:szCs w:val="21"/>
        </w:rPr>
        <w:t>年</w:t>
      </w:r>
      <w:r w:rsidR="00587CEF" w:rsidRPr="006B6C7B">
        <w:rPr>
          <w:rFonts w:ascii="ＭＳ 明朝" w:eastAsia="ＭＳ 明朝" w:hAnsi="ＭＳ 明朝" w:hint="eastAsia"/>
          <w:color w:val="000000" w:themeColor="text1"/>
          <w:szCs w:val="21"/>
        </w:rPr>
        <w:t>３</w:t>
      </w:r>
      <w:r w:rsidR="00DA48C5" w:rsidRPr="006B6C7B">
        <w:rPr>
          <w:rFonts w:ascii="ＭＳ 明朝" w:eastAsia="ＭＳ 明朝" w:hAnsi="ＭＳ 明朝" w:hint="eastAsia"/>
          <w:color w:val="000000" w:themeColor="text1"/>
          <w:szCs w:val="21"/>
        </w:rPr>
        <w:t>月</w:t>
      </w:r>
      <w:r w:rsidR="00587CEF" w:rsidRPr="006B6C7B">
        <w:rPr>
          <w:rFonts w:ascii="ＭＳ 明朝" w:eastAsia="ＭＳ 明朝" w:hAnsi="ＭＳ 明朝" w:hint="eastAsia"/>
          <w:color w:val="000000" w:themeColor="text1"/>
          <w:szCs w:val="21"/>
        </w:rPr>
        <w:t>３</w:t>
      </w:r>
      <w:r w:rsidR="00F43485" w:rsidRPr="006B6C7B">
        <w:rPr>
          <w:rFonts w:ascii="ＭＳ 明朝" w:eastAsia="ＭＳ 明朝" w:hAnsi="ＭＳ 明朝" w:hint="eastAsia"/>
          <w:color w:val="000000" w:themeColor="text1"/>
          <w:szCs w:val="21"/>
        </w:rPr>
        <w:t>１</w:t>
      </w:r>
      <w:r w:rsidR="00DA48C5" w:rsidRPr="006B6C7B">
        <w:rPr>
          <w:rFonts w:ascii="ＭＳ 明朝" w:eastAsia="ＭＳ 明朝" w:hAnsi="ＭＳ 明朝" w:hint="eastAsia"/>
          <w:color w:val="000000" w:themeColor="text1"/>
          <w:szCs w:val="21"/>
        </w:rPr>
        <w:t>日まで</w:t>
      </w:r>
      <w:r w:rsidR="006A6882" w:rsidRPr="006B6C7B">
        <w:rPr>
          <w:rFonts w:ascii="ＭＳ 明朝" w:eastAsia="ＭＳ 明朝" w:hAnsi="ＭＳ 明朝" w:hint="eastAsia"/>
          <w:color w:val="000000" w:themeColor="text1"/>
          <w:szCs w:val="21"/>
        </w:rPr>
        <w:t>にサ</w:t>
      </w:r>
    </w:p>
    <w:p w14:paraId="4A5A97D9" w14:textId="21993C27" w:rsidR="00F3295F" w:rsidRPr="006B6C7B" w:rsidRDefault="006A6882" w:rsidP="00275BF7">
      <w:pPr>
        <w:ind w:leftChars="100" w:left="420" w:hangingChars="100" w:hanging="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ービスを開始すること。</w:t>
      </w:r>
    </w:p>
    <w:p w14:paraId="1080486F" w14:textId="77777777" w:rsidR="000B6007" w:rsidRPr="006B6C7B" w:rsidRDefault="000B6007" w:rsidP="000B6007">
      <w:pPr>
        <w:rPr>
          <w:rFonts w:ascii="ＭＳ 明朝" w:eastAsia="ＭＳ 明朝" w:hAnsi="ＭＳ 明朝"/>
          <w:color w:val="000000" w:themeColor="text1"/>
          <w:szCs w:val="21"/>
        </w:rPr>
      </w:pPr>
    </w:p>
    <w:p w14:paraId="246793AE" w14:textId="77777777" w:rsidR="006A6882" w:rsidRPr="006B6C7B" w:rsidRDefault="006A6882" w:rsidP="000B6007">
      <w:pPr>
        <w:rPr>
          <w:rFonts w:ascii="ＭＳ 明朝" w:eastAsia="ＭＳ 明朝" w:hAnsi="ＭＳ 明朝"/>
          <w:color w:val="000000" w:themeColor="text1"/>
          <w:szCs w:val="21"/>
        </w:rPr>
      </w:pPr>
      <w:r w:rsidRPr="006B6C7B">
        <w:rPr>
          <w:rFonts w:ascii="ＭＳ ゴシック" w:eastAsia="ＭＳ ゴシック" w:hAnsi="ＭＳ ゴシック" w:hint="eastAsia"/>
          <w:color w:val="000000" w:themeColor="text1"/>
          <w:szCs w:val="21"/>
        </w:rPr>
        <w:t>７　補助制度</w:t>
      </w:r>
    </w:p>
    <w:p w14:paraId="34994D62" w14:textId="61E966EE" w:rsidR="00FB2F95" w:rsidRPr="006B6C7B" w:rsidRDefault="0087376A" w:rsidP="000703AF">
      <w:pPr>
        <w:ind w:leftChars="100" w:left="210" w:firstLineChars="100" w:firstLine="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本市は、東京都</w:t>
      </w:r>
      <w:r w:rsidR="005906F1" w:rsidRPr="006B6C7B">
        <w:rPr>
          <w:rFonts w:ascii="ＭＳ 明朝" w:eastAsia="ＭＳ 明朝" w:hAnsi="ＭＳ 明朝" w:hint="eastAsia"/>
          <w:color w:val="000000" w:themeColor="text1"/>
          <w:szCs w:val="21"/>
        </w:rPr>
        <w:t>（以下「都」という。）</w:t>
      </w:r>
      <w:r w:rsidRPr="006B6C7B">
        <w:rPr>
          <w:rFonts w:ascii="ＭＳ 明朝" w:eastAsia="ＭＳ 明朝" w:hAnsi="ＭＳ 明朝" w:hint="eastAsia"/>
          <w:color w:val="000000" w:themeColor="text1"/>
          <w:szCs w:val="21"/>
        </w:rPr>
        <w:t>の補助金を活用し、施設整備</w:t>
      </w:r>
      <w:r w:rsidR="006A6882" w:rsidRPr="006B6C7B">
        <w:rPr>
          <w:rFonts w:ascii="ＭＳ 明朝" w:eastAsia="ＭＳ 明朝" w:hAnsi="ＭＳ 明朝" w:hint="eastAsia"/>
          <w:color w:val="000000" w:themeColor="text1"/>
          <w:szCs w:val="21"/>
        </w:rPr>
        <w:t>に関する補助金を交付します。補助金の交付申請を予定している場合は、資金計画に補助金を見込んで作成してください。ただ</w:t>
      </w:r>
      <w:r w:rsidR="00AC060B" w:rsidRPr="006B6C7B">
        <w:rPr>
          <w:rFonts w:ascii="ＭＳ 明朝" w:eastAsia="ＭＳ 明朝" w:hAnsi="ＭＳ 明朝" w:hint="eastAsia"/>
          <w:color w:val="000000" w:themeColor="text1"/>
          <w:szCs w:val="21"/>
        </w:rPr>
        <w:t>し、都の補助対象として採択されない場合もありますので、御承知</w:t>
      </w:r>
      <w:r w:rsidR="00FA780D" w:rsidRPr="006B6C7B">
        <w:rPr>
          <w:rFonts w:ascii="ＭＳ 明朝" w:eastAsia="ＭＳ 明朝" w:hAnsi="ＭＳ 明朝" w:hint="eastAsia"/>
          <w:color w:val="000000" w:themeColor="text1"/>
          <w:szCs w:val="21"/>
        </w:rPr>
        <w:t>おき</w:t>
      </w:r>
      <w:r w:rsidR="006A6882" w:rsidRPr="006B6C7B">
        <w:rPr>
          <w:rFonts w:ascii="ＭＳ 明朝" w:eastAsia="ＭＳ 明朝" w:hAnsi="ＭＳ 明朝" w:hint="eastAsia"/>
          <w:color w:val="000000" w:themeColor="text1"/>
          <w:szCs w:val="21"/>
        </w:rPr>
        <w:t>ください。</w:t>
      </w:r>
    </w:p>
    <w:p w14:paraId="783A73E7" w14:textId="77777777" w:rsidR="001F7C77" w:rsidRPr="006B6C7B" w:rsidRDefault="006A6882" w:rsidP="006A6882">
      <w:pPr>
        <w:ind w:leftChars="100" w:left="210" w:firstLineChars="100" w:firstLine="21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また、補助金の交付を受け</w:t>
      </w:r>
      <w:r w:rsidR="001F7C77" w:rsidRPr="006B6C7B">
        <w:rPr>
          <w:rFonts w:ascii="ＭＳ 明朝" w:eastAsia="ＭＳ 明朝" w:hAnsi="ＭＳ 明朝" w:hint="eastAsia"/>
          <w:color w:val="000000" w:themeColor="text1"/>
          <w:szCs w:val="21"/>
        </w:rPr>
        <w:t>ら</w:t>
      </w:r>
      <w:r w:rsidRPr="006B6C7B">
        <w:rPr>
          <w:rFonts w:ascii="ＭＳ 明朝" w:eastAsia="ＭＳ 明朝" w:hAnsi="ＭＳ 明朝" w:hint="eastAsia"/>
          <w:color w:val="000000" w:themeColor="text1"/>
          <w:szCs w:val="21"/>
        </w:rPr>
        <w:t>れない場合でも、</w:t>
      </w:r>
      <w:r w:rsidR="00A22733" w:rsidRPr="006B6C7B">
        <w:rPr>
          <w:rFonts w:ascii="ＭＳ 明朝" w:eastAsia="ＭＳ 明朝" w:hAnsi="ＭＳ 明朝" w:hint="eastAsia"/>
          <w:color w:val="000000" w:themeColor="text1"/>
          <w:szCs w:val="21"/>
        </w:rPr>
        <w:t>本</w:t>
      </w:r>
      <w:r w:rsidR="001F7C77" w:rsidRPr="006B6C7B">
        <w:rPr>
          <w:rFonts w:ascii="ＭＳ 明朝" w:eastAsia="ＭＳ 明朝" w:hAnsi="ＭＳ 明朝" w:hint="eastAsia"/>
          <w:color w:val="000000" w:themeColor="text1"/>
          <w:szCs w:val="21"/>
        </w:rPr>
        <w:t>市は、損害賠償の責めを負わないものとします。</w:t>
      </w:r>
    </w:p>
    <w:tbl>
      <w:tblPr>
        <w:tblStyle w:val="a5"/>
        <w:tblW w:w="0" w:type="auto"/>
        <w:tblInd w:w="210" w:type="dxa"/>
        <w:tblLook w:val="04A0" w:firstRow="1" w:lastRow="0" w:firstColumn="1" w:lastColumn="0" w:noHBand="0" w:noVBand="1"/>
      </w:tblPr>
      <w:tblGrid>
        <w:gridCol w:w="2761"/>
        <w:gridCol w:w="3828"/>
        <w:gridCol w:w="1695"/>
      </w:tblGrid>
      <w:tr w:rsidR="006B6C7B" w:rsidRPr="006B6C7B" w14:paraId="6B53EE3C" w14:textId="77777777" w:rsidTr="001F7C77">
        <w:tc>
          <w:tcPr>
            <w:tcW w:w="2761" w:type="dxa"/>
          </w:tcPr>
          <w:p w14:paraId="757D53CF" w14:textId="77777777" w:rsidR="001F7C77" w:rsidRPr="006B6C7B" w:rsidRDefault="001F7C77" w:rsidP="001F7C77">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サービスの種類</w:t>
            </w:r>
          </w:p>
        </w:tc>
        <w:tc>
          <w:tcPr>
            <w:tcW w:w="3828" w:type="dxa"/>
          </w:tcPr>
          <w:p w14:paraId="640525CE" w14:textId="77777777" w:rsidR="001F7C77" w:rsidRPr="006B6C7B" w:rsidRDefault="001F7C77" w:rsidP="001F7C77">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補助上限額</w:t>
            </w:r>
          </w:p>
        </w:tc>
        <w:tc>
          <w:tcPr>
            <w:tcW w:w="1695" w:type="dxa"/>
          </w:tcPr>
          <w:p w14:paraId="3488488C" w14:textId="77777777" w:rsidR="001F7C77" w:rsidRPr="006B6C7B" w:rsidRDefault="001F7C77" w:rsidP="001F7C77">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対象経費</w:t>
            </w:r>
          </w:p>
        </w:tc>
      </w:tr>
      <w:tr w:rsidR="006B6C7B" w:rsidRPr="006B6C7B" w14:paraId="0A8E50FC" w14:textId="77777777" w:rsidTr="007148A8">
        <w:trPr>
          <w:trHeight w:val="1080"/>
        </w:trPr>
        <w:tc>
          <w:tcPr>
            <w:tcW w:w="2761" w:type="dxa"/>
            <w:vMerge w:val="restart"/>
            <w:vAlign w:val="center"/>
          </w:tcPr>
          <w:p w14:paraId="0DE769AA" w14:textId="77777777" w:rsidR="000703AF" w:rsidRPr="006B6C7B" w:rsidRDefault="000703AF" w:rsidP="007148A8">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定期巡回・随時対応型訪問介護看護</w:t>
            </w:r>
          </w:p>
        </w:tc>
        <w:tc>
          <w:tcPr>
            <w:tcW w:w="3828" w:type="dxa"/>
          </w:tcPr>
          <w:p w14:paraId="01CD4799" w14:textId="492E387C" w:rsidR="000703AF" w:rsidRPr="006B6C7B" w:rsidRDefault="000703AF" w:rsidP="006A6882">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地域密着型サービス等整備</w:t>
            </w:r>
            <w:r w:rsidR="00E70384" w:rsidRPr="006B6C7B">
              <w:rPr>
                <w:rFonts w:ascii="ＭＳ 明朝" w:eastAsia="ＭＳ 明朝" w:hAnsi="ＭＳ 明朝" w:hint="eastAsia"/>
                <w:color w:val="000000" w:themeColor="text1"/>
                <w:szCs w:val="21"/>
              </w:rPr>
              <w:t>推進</w:t>
            </w:r>
            <w:r w:rsidRPr="006B6C7B">
              <w:rPr>
                <w:rFonts w:ascii="ＭＳ 明朝" w:eastAsia="ＭＳ 明朝" w:hAnsi="ＭＳ 明朝" w:hint="eastAsia"/>
                <w:color w:val="000000" w:themeColor="text1"/>
                <w:szCs w:val="21"/>
              </w:rPr>
              <w:t>事業補助金</w:t>
            </w:r>
          </w:p>
          <w:p w14:paraId="3B406BD5" w14:textId="4CA35976" w:rsidR="000703AF" w:rsidRPr="006B6C7B" w:rsidRDefault="000703AF" w:rsidP="006A6882">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w:t>
            </w:r>
            <w:r w:rsidR="004A7F54" w:rsidRPr="006B6C7B">
              <w:rPr>
                <w:rFonts w:ascii="ＭＳ 明朝" w:eastAsia="ＭＳ 明朝" w:hAnsi="ＭＳ 明朝" w:hint="eastAsia"/>
                <w:color w:val="000000" w:themeColor="text1"/>
                <w:szCs w:val="21"/>
              </w:rPr>
              <w:t>６，４７０</w:t>
            </w:r>
            <w:r w:rsidRPr="006B6C7B">
              <w:rPr>
                <w:rFonts w:ascii="ＭＳ 明朝" w:eastAsia="ＭＳ 明朝" w:hAnsi="ＭＳ 明朝" w:hint="eastAsia"/>
                <w:color w:val="000000" w:themeColor="text1"/>
                <w:szCs w:val="21"/>
              </w:rPr>
              <w:t>千円</w:t>
            </w:r>
          </w:p>
        </w:tc>
        <w:tc>
          <w:tcPr>
            <w:tcW w:w="1695" w:type="dxa"/>
            <w:vAlign w:val="center"/>
          </w:tcPr>
          <w:p w14:paraId="3175AD83" w14:textId="77777777" w:rsidR="000703AF" w:rsidRPr="006B6C7B" w:rsidRDefault="000703AF" w:rsidP="007148A8">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※１参照</w:t>
            </w:r>
          </w:p>
        </w:tc>
      </w:tr>
      <w:tr w:rsidR="006B6C7B" w:rsidRPr="006B6C7B" w14:paraId="7784E124" w14:textId="77777777" w:rsidTr="007148A8">
        <w:trPr>
          <w:trHeight w:val="1080"/>
        </w:trPr>
        <w:tc>
          <w:tcPr>
            <w:tcW w:w="2761" w:type="dxa"/>
            <w:vMerge/>
            <w:vAlign w:val="center"/>
          </w:tcPr>
          <w:p w14:paraId="10C59796" w14:textId="77777777" w:rsidR="000703AF" w:rsidRPr="006B6C7B" w:rsidRDefault="000703AF" w:rsidP="007148A8">
            <w:pPr>
              <w:rPr>
                <w:rFonts w:ascii="ＭＳ 明朝" w:eastAsia="ＭＳ 明朝" w:hAnsi="ＭＳ 明朝"/>
                <w:color w:val="000000" w:themeColor="text1"/>
                <w:szCs w:val="21"/>
              </w:rPr>
            </w:pPr>
          </w:p>
        </w:tc>
        <w:tc>
          <w:tcPr>
            <w:tcW w:w="3828" w:type="dxa"/>
          </w:tcPr>
          <w:p w14:paraId="07550646" w14:textId="77777777" w:rsidR="000703AF" w:rsidRPr="006B6C7B" w:rsidRDefault="000703AF" w:rsidP="006A6882">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介護施設等の施設開設準備経費等支援事業補助金</w:t>
            </w:r>
          </w:p>
          <w:p w14:paraId="63DE686B" w14:textId="60982319" w:rsidR="000703AF" w:rsidRPr="006B6C7B" w:rsidRDefault="004A7F54" w:rsidP="000703AF">
            <w:pPr>
              <w:jc w:val="right"/>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１６，６００</w:t>
            </w:r>
            <w:r w:rsidR="000703AF" w:rsidRPr="006B6C7B">
              <w:rPr>
                <w:rFonts w:ascii="ＭＳ 明朝" w:eastAsia="ＭＳ 明朝" w:hAnsi="ＭＳ 明朝" w:hint="eastAsia"/>
                <w:color w:val="000000" w:themeColor="text1"/>
                <w:szCs w:val="21"/>
              </w:rPr>
              <w:t>千円</w:t>
            </w:r>
          </w:p>
        </w:tc>
        <w:tc>
          <w:tcPr>
            <w:tcW w:w="1695" w:type="dxa"/>
            <w:vAlign w:val="center"/>
          </w:tcPr>
          <w:p w14:paraId="6658CB87" w14:textId="77777777" w:rsidR="000703AF" w:rsidRPr="006B6C7B" w:rsidRDefault="000703AF" w:rsidP="007148A8">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※２参照</w:t>
            </w:r>
          </w:p>
        </w:tc>
      </w:tr>
    </w:tbl>
    <w:p w14:paraId="3FBE1FE2" w14:textId="44C88451" w:rsidR="00E46259" w:rsidRPr="006B6C7B" w:rsidRDefault="001F7C77" w:rsidP="007148A8">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w:t>
      </w:r>
      <w:r w:rsidR="000703AF" w:rsidRPr="006B6C7B">
        <w:rPr>
          <w:rFonts w:ascii="ＭＳ 明朝" w:eastAsia="ＭＳ 明朝" w:hAnsi="ＭＳ 明朝" w:hint="eastAsia"/>
          <w:color w:val="000000" w:themeColor="text1"/>
          <w:szCs w:val="21"/>
        </w:rPr>
        <w:t>※１</w:t>
      </w:r>
      <w:r w:rsidRPr="006B6C7B">
        <w:rPr>
          <w:rFonts w:ascii="ＭＳ 明朝" w:eastAsia="ＭＳ 明朝" w:hAnsi="ＭＳ 明朝" w:hint="eastAsia"/>
          <w:color w:val="000000" w:themeColor="text1"/>
          <w:szCs w:val="21"/>
        </w:rPr>
        <w:t xml:space="preserve">　地域密着型サービス等整備</w:t>
      </w:r>
      <w:r w:rsidR="00E70384" w:rsidRPr="006B6C7B">
        <w:rPr>
          <w:rFonts w:ascii="ＭＳ 明朝" w:eastAsia="ＭＳ 明朝" w:hAnsi="ＭＳ 明朝" w:hint="eastAsia"/>
          <w:color w:val="000000" w:themeColor="text1"/>
          <w:szCs w:val="21"/>
        </w:rPr>
        <w:t>推進</w:t>
      </w:r>
      <w:r w:rsidRPr="006B6C7B">
        <w:rPr>
          <w:rFonts w:ascii="ＭＳ 明朝" w:eastAsia="ＭＳ 明朝" w:hAnsi="ＭＳ 明朝" w:hint="eastAsia"/>
          <w:color w:val="000000" w:themeColor="text1"/>
          <w:szCs w:val="21"/>
        </w:rPr>
        <w:t>事業補助金(ハード事業)</w:t>
      </w:r>
    </w:p>
    <w:p w14:paraId="7BD9FA0A" w14:textId="77777777" w:rsidR="00853B6D" w:rsidRPr="006B6C7B" w:rsidRDefault="001F7C77" w:rsidP="0087376A">
      <w:pPr>
        <w:ind w:leftChars="100" w:left="420" w:hangingChars="100" w:hanging="210"/>
        <w:rPr>
          <w:rFonts w:ascii="ＭＳ 明朝" w:eastAsia="ＭＳ 明朝" w:hAnsi="ＭＳ 明朝"/>
          <w:color w:val="000000" w:themeColor="text1"/>
          <w:szCs w:val="21"/>
        </w:rPr>
      </w:pPr>
      <w:r w:rsidRPr="006B6C7B">
        <w:rPr>
          <w:rFonts w:ascii="ＭＳ 明朝" w:eastAsia="ＭＳ 明朝" w:hAnsi="ＭＳ 明朝"/>
          <w:color w:val="000000" w:themeColor="text1"/>
          <w:szCs w:val="21"/>
        </w:rPr>
        <w:t xml:space="preserve">    </w:t>
      </w:r>
      <w:r w:rsidRPr="006B6C7B">
        <w:rPr>
          <w:rFonts w:ascii="ＭＳ 明朝" w:eastAsia="ＭＳ 明朝" w:hAnsi="ＭＳ 明朝" w:hint="eastAsia"/>
          <w:color w:val="000000" w:themeColor="text1"/>
          <w:szCs w:val="21"/>
        </w:rPr>
        <w:t>施設等の整備に必要な工事費又は工事請負費及び工事事務費</w:t>
      </w:r>
      <w:r w:rsidR="00853B6D" w:rsidRPr="006B6C7B">
        <w:rPr>
          <w:rFonts w:ascii="ＭＳ 明朝" w:eastAsia="ＭＳ 明朝" w:hAnsi="ＭＳ 明朝" w:hint="eastAsia"/>
          <w:color w:val="000000" w:themeColor="text1"/>
          <w:szCs w:val="21"/>
        </w:rPr>
        <w:t>(工事施工のため直接必要な事務に要する費用であって、旅費、消耗品費、通信運搬費、印刷製本費及び設計監督料等をいい、その額は、工事費又は工事請負費の２．６％に相当する額を限度とする。)</w:t>
      </w:r>
    </w:p>
    <w:p w14:paraId="745A42C6" w14:textId="77777777" w:rsidR="000703AF" w:rsidRPr="006B6C7B" w:rsidRDefault="000703AF" w:rsidP="000703AF">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※２　介護施設等の施設開設準備経費等支援事業補助金(ソフト事業)</w:t>
      </w:r>
    </w:p>
    <w:p w14:paraId="45C08A8F" w14:textId="77777777" w:rsidR="000703AF" w:rsidRPr="006B6C7B" w:rsidRDefault="000703AF" w:rsidP="003108DB">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施設等の円滑な開所や既存施設の増床に必要な開設前６月に係る需用費、</w:t>
      </w:r>
      <w:r w:rsidR="003108DB" w:rsidRPr="006B6C7B">
        <w:rPr>
          <w:rFonts w:ascii="ＭＳ 明朝" w:eastAsia="ＭＳ 明朝" w:hAnsi="ＭＳ 明朝" w:hint="eastAsia"/>
          <w:color w:val="000000" w:themeColor="text1"/>
          <w:szCs w:val="21"/>
        </w:rPr>
        <w:t>使用料及び賃借料、備品購入費(備品設置に伴う工事請負費を含む。)、報酬、給料、職員手当等、共済費、賃金、旅費、役務費、委託料</w:t>
      </w:r>
    </w:p>
    <w:p w14:paraId="069067B2" w14:textId="77777777" w:rsidR="000703AF" w:rsidRPr="006B6C7B" w:rsidRDefault="000703AF" w:rsidP="000703AF">
      <w:pPr>
        <w:rPr>
          <w:rFonts w:ascii="ＭＳ 明朝" w:eastAsia="ＭＳ 明朝" w:hAnsi="ＭＳ 明朝"/>
          <w:color w:val="000000" w:themeColor="text1"/>
          <w:szCs w:val="21"/>
        </w:rPr>
      </w:pPr>
    </w:p>
    <w:p w14:paraId="6CE6BFAC" w14:textId="77777777" w:rsidR="00853B6D" w:rsidRPr="006B6C7B" w:rsidRDefault="00853B6D" w:rsidP="00853B6D">
      <w:pPr>
        <w:ind w:left="420" w:hangingChars="200" w:hanging="420"/>
        <w:rPr>
          <w:rFonts w:ascii="ＭＳ ゴシック" w:eastAsia="ＭＳ ゴシック" w:hAnsi="ＭＳ ゴシック"/>
          <w:color w:val="000000" w:themeColor="text1"/>
          <w:szCs w:val="21"/>
        </w:rPr>
      </w:pPr>
      <w:r w:rsidRPr="006B6C7B">
        <w:rPr>
          <w:rFonts w:ascii="ＭＳ ゴシック" w:eastAsia="ＭＳ ゴシック" w:hAnsi="ＭＳ ゴシック" w:hint="eastAsia"/>
          <w:color w:val="000000" w:themeColor="text1"/>
          <w:szCs w:val="21"/>
        </w:rPr>
        <w:t>８　事業者の決定方法</w:t>
      </w:r>
    </w:p>
    <w:p w14:paraId="6B542989" w14:textId="77777777" w:rsidR="00853B6D" w:rsidRPr="006B6C7B" w:rsidRDefault="00853B6D"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⑴　書類審査（第１次審査）</w:t>
      </w:r>
    </w:p>
    <w:p w14:paraId="16CA56F2" w14:textId="77777777" w:rsidR="00853B6D" w:rsidRPr="006B6C7B" w:rsidRDefault="00853B6D"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本要領の「４　応募資格」に該当するかどうかの判定をします。この判定で「否」とされた場合は、評価対象外とし、採点を行いません。</w:t>
      </w:r>
    </w:p>
    <w:p w14:paraId="6B764439" w14:textId="77777777" w:rsidR="00853B6D" w:rsidRPr="006B6C7B" w:rsidRDefault="00853B6D"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⑵　審査及び評価（第２次審査）</w:t>
      </w:r>
    </w:p>
    <w:p w14:paraId="33243565" w14:textId="77777777" w:rsidR="00853B6D" w:rsidRPr="006B6C7B" w:rsidRDefault="00853B6D"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武蔵村山市地域密着型サービス事業者選定委員会による審査及び評価</w:t>
      </w:r>
      <w:r w:rsidR="004A34C3" w:rsidRPr="006B6C7B">
        <w:rPr>
          <w:rFonts w:ascii="ＭＳ 明朝" w:eastAsia="ＭＳ 明朝" w:hAnsi="ＭＳ 明朝" w:hint="eastAsia"/>
          <w:color w:val="000000" w:themeColor="text1"/>
          <w:szCs w:val="21"/>
        </w:rPr>
        <w:t>（プレゼンテーション・ヒアリング及び採点）並びに武蔵村山市介護保険運営協議会（武蔵村山市地域密着型サービス運営委員会を兼ねる。）からの意見聴取を経て、武蔵村山市長が事業者を決定します。</w:t>
      </w:r>
    </w:p>
    <w:p w14:paraId="0F2132BE" w14:textId="77777777" w:rsidR="004A34C3" w:rsidRPr="006B6C7B" w:rsidRDefault="00C1777B"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⑶　施設等の実地調査</w:t>
      </w:r>
    </w:p>
    <w:p w14:paraId="07A46EB4" w14:textId="77777777" w:rsidR="00C1777B" w:rsidRPr="006B6C7B" w:rsidRDefault="00C1777B"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w:t>
      </w:r>
      <w:r w:rsidR="00A22733" w:rsidRPr="006B6C7B">
        <w:rPr>
          <w:rFonts w:ascii="ＭＳ 明朝" w:eastAsia="ＭＳ 明朝" w:hAnsi="ＭＳ 明朝" w:hint="eastAsia"/>
          <w:color w:val="000000" w:themeColor="text1"/>
          <w:szCs w:val="21"/>
        </w:rPr>
        <w:t>本</w:t>
      </w:r>
      <w:r w:rsidRPr="006B6C7B">
        <w:rPr>
          <w:rFonts w:ascii="ＭＳ 明朝" w:eastAsia="ＭＳ 明朝" w:hAnsi="ＭＳ 明朝" w:hint="eastAsia"/>
          <w:color w:val="000000" w:themeColor="text1"/>
          <w:szCs w:val="21"/>
        </w:rPr>
        <w:t>市は、必要と認めるときは、応募事業者の既設運営施設及び計画予定地等の実地調査を実施することがあります。</w:t>
      </w:r>
    </w:p>
    <w:p w14:paraId="4A37B466" w14:textId="77777777" w:rsidR="00C1777B" w:rsidRPr="006B6C7B" w:rsidRDefault="00C1777B"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lastRenderedPageBreak/>
        <w:t xml:space="preserve">　⑷　評価基準</w:t>
      </w:r>
    </w:p>
    <w:p w14:paraId="5610920F" w14:textId="77777777" w:rsidR="008B074B" w:rsidRPr="006B6C7B" w:rsidRDefault="00C1777B" w:rsidP="00AC060B">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主に次の視点について、審査及び評価を行います。</w:t>
      </w:r>
    </w:p>
    <w:p w14:paraId="54C01D98" w14:textId="77777777" w:rsidR="000B6007" w:rsidRPr="006B6C7B" w:rsidRDefault="000B6007" w:rsidP="00AC060B">
      <w:pPr>
        <w:ind w:left="420" w:hangingChars="200" w:hanging="420"/>
        <w:rPr>
          <w:rFonts w:ascii="ＭＳ 明朝" w:eastAsia="ＭＳ 明朝" w:hAnsi="ＭＳ 明朝"/>
          <w:color w:val="000000" w:themeColor="text1"/>
          <w:szCs w:val="21"/>
        </w:rPr>
      </w:pPr>
    </w:p>
    <w:tbl>
      <w:tblPr>
        <w:tblStyle w:val="a5"/>
        <w:tblW w:w="0" w:type="auto"/>
        <w:tblInd w:w="420" w:type="dxa"/>
        <w:tblLayout w:type="fixed"/>
        <w:tblLook w:val="04A0" w:firstRow="1" w:lastRow="0" w:firstColumn="1" w:lastColumn="0" w:noHBand="0" w:noVBand="1"/>
      </w:tblPr>
      <w:tblGrid>
        <w:gridCol w:w="426"/>
        <w:gridCol w:w="2551"/>
        <w:gridCol w:w="5097"/>
      </w:tblGrid>
      <w:tr w:rsidR="006B6C7B" w:rsidRPr="006B6C7B" w14:paraId="25E3F412" w14:textId="77777777" w:rsidTr="00C1777B">
        <w:tc>
          <w:tcPr>
            <w:tcW w:w="426" w:type="dxa"/>
          </w:tcPr>
          <w:p w14:paraId="693C2962" w14:textId="77777777" w:rsidR="00C1777B" w:rsidRPr="006B6C7B" w:rsidRDefault="00C1777B" w:rsidP="00853B6D">
            <w:pPr>
              <w:rPr>
                <w:rFonts w:ascii="ＭＳ 明朝" w:eastAsia="ＭＳ 明朝" w:hAnsi="ＭＳ 明朝"/>
                <w:color w:val="000000" w:themeColor="text1"/>
                <w:szCs w:val="21"/>
              </w:rPr>
            </w:pPr>
          </w:p>
        </w:tc>
        <w:tc>
          <w:tcPr>
            <w:tcW w:w="2551" w:type="dxa"/>
          </w:tcPr>
          <w:p w14:paraId="440C7449" w14:textId="77777777" w:rsidR="00C1777B" w:rsidRPr="006B6C7B" w:rsidRDefault="00C1777B" w:rsidP="00B77987">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大分類</w:t>
            </w:r>
          </w:p>
        </w:tc>
        <w:tc>
          <w:tcPr>
            <w:tcW w:w="5097" w:type="dxa"/>
          </w:tcPr>
          <w:p w14:paraId="2CD5ECA3" w14:textId="77777777" w:rsidR="00C1777B" w:rsidRPr="006B6C7B" w:rsidRDefault="00C1777B" w:rsidP="00B77987">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小分類</w:t>
            </w:r>
          </w:p>
        </w:tc>
      </w:tr>
      <w:tr w:rsidR="006B6C7B" w:rsidRPr="006B6C7B" w14:paraId="57CD2D54" w14:textId="77777777" w:rsidTr="00C1777B">
        <w:tc>
          <w:tcPr>
            <w:tcW w:w="426" w:type="dxa"/>
          </w:tcPr>
          <w:p w14:paraId="35171BA0" w14:textId="77777777" w:rsidR="00C1777B" w:rsidRPr="006B6C7B" w:rsidRDefault="00C1777B" w:rsidP="00C1777B">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１</w:t>
            </w:r>
          </w:p>
        </w:tc>
        <w:tc>
          <w:tcPr>
            <w:tcW w:w="2551" w:type="dxa"/>
          </w:tcPr>
          <w:p w14:paraId="528B8EBC"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経営の確実性</w:t>
            </w:r>
          </w:p>
        </w:tc>
        <w:tc>
          <w:tcPr>
            <w:tcW w:w="5097" w:type="dxa"/>
          </w:tcPr>
          <w:p w14:paraId="4EEF9252" w14:textId="77777777" w:rsidR="00C1777B" w:rsidRPr="006B6C7B" w:rsidRDefault="00B77987"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経営理念、法人体制、事業の運営方針、事業者の財務状況、事業所運営の安定性</w:t>
            </w:r>
          </w:p>
        </w:tc>
      </w:tr>
      <w:tr w:rsidR="006B6C7B" w:rsidRPr="006B6C7B" w14:paraId="5E51D888" w14:textId="77777777" w:rsidTr="00C1777B">
        <w:tc>
          <w:tcPr>
            <w:tcW w:w="426" w:type="dxa"/>
          </w:tcPr>
          <w:p w14:paraId="7550CBAD"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２</w:t>
            </w:r>
          </w:p>
        </w:tc>
        <w:tc>
          <w:tcPr>
            <w:tcW w:w="2551" w:type="dxa"/>
          </w:tcPr>
          <w:p w14:paraId="37A295B9"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組織倫理</w:t>
            </w:r>
          </w:p>
        </w:tc>
        <w:tc>
          <w:tcPr>
            <w:tcW w:w="5097" w:type="dxa"/>
          </w:tcPr>
          <w:p w14:paraId="7356A701" w14:textId="77777777" w:rsidR="00C1777B" w:rsidRPr="006B6C7B" w:rsidRDefault="00B77987"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個人情報保護、権利擁護、第三者評価等</w:t>
            </w:r>
          </w:p>
        </w:tc>
      </w:tr>
      <w:tr w:rsidR="006B6C7B" w:rsidRPr="006B6C7B" w14:paraId="077FFA66" w14:textId="77777777" w:rsidTr="00C1777B">
        <w:tc>
          <w:tcPr>
            <w:tcW w:w="426" w:type="dxa"/>
          </w:tcPr>
          <w:p w14:paraId="04ECCD53"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３</w:t>
            </w:r>
          </w:p>
        </w:tc>
        <w:tc>
          <w:tcPr>
            <w:tcW w:w="2551" w:type="dxa"/>
          </w:tcPr>
          <w:p w14:paraId="0B8D9C8F"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サービス基盤</w:t>
            </w:r>
          </w:p>
        </w:tc>
        <w:tc>
          <w:tcPr>
            <w:tcW w:w="5097" w:type="dxa"/>
          </w:tcPr>
          <w:p w14:paraId="52BBBE4A" w14:textId="77777777" w:rsidR="00C1777B" w:rsidRPr="006B6C7B" w:rsidRDefault="00B77987"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サービスの質の向上、実施体制の確保</w:t>
            </w:r>
          </w:p>
        </w:tc>
      </w:tr>
      <w:tr w:rsidR="006B6C7B" w:rsidRPr="006B6C7B" w14:paraId="0C7A63E4" w14:textId="77777777" w:rsidTr="00C1777B">
        <w:tc>
          <w:tcPr>
            <w:tcW w:w="426" w:type="dxa"/>
          </w:tcPr>
          <w:p w14:paraId="53B5C28B"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４</w:t>
            </w:r>
          </w:p>
        </w:tc>
        <w:tc>
          <w:tcPr>
            <w:tcW w:w="2551" w:type="dxa"/>
          </w:tcPr>
          <w:p w14:paraId="7EF51DC4"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職員・組織力</w:t>
            </w:r>
          </w:p>
        </w:tc>
        <w:tc>
          <w:tcPr>
            <w:tcW w:w="5097" w:type="dxa"/>
          </w:tcPr>
          <w:p w14:paraId="1C83EF27" w14:textId="77777777" w:rsidR="00C1777B" w:rsidRPr="006B6C7B" w:rsidRDefault="00B77987"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採用・配置、人材育成、安全、衛生</w:t>
            </w:r>
          </w:p>
        </w:tc>
      </w:tr>
      <w:tr w:rsidR="006B6C7B" w:rsidRPr="006B6C7B" w14:paraId="7B6ADA62" w14:textId="77777777" w:rsidTr="00C1777B">
        <w:tc>
          <w:tcPr>
            <w:tcW w:w="426" w:type="dxa"/>
          </w:tcPr>
          <w:p w14:paraId="4E56E88F"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５</w:t>
            </w:r>
          </w:p>
        </w:tc>
        <w:tc>
          <w:tcPr>
            <w:tcW w:w="2551" w:type="dxa"/>
          </w:tcPr>
          <w:p w14:paraId="7724A1C5"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サービス内容</w:t>
            </w:r>
          </w:p>
        </w:tc>
        <w:tc>
          <w:tcPr>
            <w:tcW w:w="5097" w:type="dxa"/>
          </w:tcPr>
          <w:p w14:paraId="535EEB04" w14:textId="77777777" w:rsidR="00C1777B" w:rsidRPr="006B6C7B" w:rsidRDefault="00B77987"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利用者サービス、利用者等への説明責任</w:t>
            </w:r>
          </w:p>
        </w:tc>
      </w:tr>
      <w:tr w:rsidR="006B6C7B" w:rsidRPr="006B6C7B" w14:paraId="7C6DDAB5" w14:textId="77777777" w:rsidTr="00C1777B">
        <w:tc>
          <w:tcPr>
            <w:tcW w:w="426" w:type="dxa"/>
          </w:tcPr>
          <w:p w14:paraId="4D48CAF3"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６</w:t>
            </w:r>
          </w:p>
        </w:tc>
        <w:tc>
          <w:tcPr>
            <w:tcW w:w="2551" w:type="dxa"/>
          </w:tcPr>
          <w:p w14:paraId="7C9EB519"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地域、関係機関との連携</w:t>
            </w:r>
          </w:p>
        </w:tc>
        <w:tc>
          <w:tcPr>
            <w:tcW w:w="5097" w:type="dxa"/>
          </w:tcPr>
          <w:p w14:paraId="6F9684B4" w14:textId="77777777" w:rsidR="00C1777B" w:rsidRPr="006B6C7B" w:rsidRDefault="00B77987"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医療機関や訪問看護との連携、他のサービス事業者との連携</w:t>
            </w:r>
          </w:p>
        </w:tc>
      </w:tr>
      <w:tr w:rsidR="006B6C7B" w:rsidRPr="006B6C7B" w14:paraId="1AEA28E7" w14:textId="77777777" w:rsidTr="00C1777B">
        <w:tc>
          <w:tcPr>
            <w:tcW w:w="426" w:type="dxa"/>
          </w:tcPr>
          <w:p w14:paraId="1D6C528F"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７</w:t>
            </w:r>
          </w:p>
        </w:tc>
        <w:tc>
          <w:tcPr>
            <w:tcW w:w="2551" w:type="dxa"/>
          </w:tcPr>
          <w:p w14:paraId="5FA7F4B7"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立地・建物内容</w:t>
            </w:r>
          </w:p>
        </w:tc>
        <w:tc>
          <w:tcPr>
            <w:tcW w:w="5097" w:type="dxa"/>
          </w:tcPr>
          <w:p w14:paraId="4963F63C" w14:textId="77777777" w:rsidR="00C1777B" w:rsidRPr="006B6C7B" w:rsidRDefault="00B77987"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立地条件、建物内容、設備基準、バリアフリーへの配慮</w:t>
            </w:r>
          </w:p>
        </w:tc>
      </w:tr>
      <w:tr w:rsidR="006B6C7B" w:rsidRPr="006B6C7B" w14:paraId="3C2FA90B" w14:textId="77777777" w:rsidTr="00C1777B">
        <w:tc>
          <w:tcPr>
            <w:tcW w:w="426" w:type="dxa"/>
          </w:tcPr>
          <w:p w14:paraId="242FD5E0"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８</w:t>
            </w:r>
          </w:p>
        </w:tc>
        <w:tc>
          <w:tcPr>
            <w:tcW w:w="2551" w:type="dxa"/>
          </w:tcPr>
          <w:p w14:paraId="5A2CAF71" w14:textId="77777777" w:rsidR="00C1777B" w:rsidRPr="006B6C7B" w:rsidRDefault="00C1777B"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事業提案に対する企画力</w:t>
            </w:r>
          </w:p>
        </w:tc>
        <w:tc>
          <w:tcPr>
            <w:tcW w:w="5097" w:type="dxa"/>
          </w:tcPr>
          <w:p w14:paraId="7F535D4F" w14:textId="77777777" w:rsidR="00C1777B" w:rsidRPr="006B6C7B" w:rsidRDefault="00B77987"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事業遂行力、事業に対する独自性・</w:t>
            </w:r>
            <w:r w:rsidR="00A22733" w:rsidRPr="006B6C7B">
              <w:rPr>
                <w:rFonts w:ascii="ＭＳ 明朝" w:eastAsia="ＭＳ 明朝" w:hAnsi="ＭＳ 明朝" w:hint="eastAsia"/>
                <w:color w:val="000000" w:themeColor="text1"/>
                <w:szCs w:val="21"/>
              </w:rPr>
              <w:t>創造</w:t>
            </w:r>
            <w:r w:rsidRPr="006B6C7B">
              <w:rPr>
                <w:rFonts w:ascii="ＭＳ 明朝" w:eastAsia="ＭＳ 明朝" w:hAnsi="ＭＳ 明朝" w:hint="eastAsia"/>
                <w:color w:val="000000" w:themeColor="text1"/>
                <w:szCs w:val="21"/>
              </w:rPr>
              <w:t>力、資金計画</w:t>
            </w:r>
          </w:p>
        </w:tc>
      </w:tr>
    </w:tbl>
    <w:p w14:paraId="0B74E2E4" w14:textId="77777777" w:rsidR="00C1777B" w:rsidRPr="006B6C7B" w:rsidRDefault="00B77987"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⑸　事業者の選定・決定時期</w:t>
      </w:r>
    </w:p>
    <w:p w14:paraId="1E30FAC7" w14:textId="0434B98D" w:rsidR="00B77987" w:rsidRPr="006B6C7B" w:rsidRDefault="003108DB"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w:t>
      </w:r>
      <w:r w:rsidR="00AE1073" w:rsidRPr="006B6C7B">
        <w:rPr>
          <w:rFonts w:ascii="ＭＳ 明朝" w:eastAsia="ＭＳ 明朝" w:hAnsi="ＭＳ 明朝" w:hint="eastAsia"/>
          <w:color w:val="000000" w:themeColor="text1"/>
          <w:szCs w:val="21"/>
        </w:rPr>
        <w:t>令和</w:t>
      </w:r>
      <w:r w:rsidR="00587CEF" w:rsidRPr="006B6C7B">
        <w:rPr>
          <w:rFonts w:ascii="ＭＳ 明朝" w:eastAsia="ＭＳ 明朝" w:hAnsi="ＭＳ 明朝" w:hint="eastAsia"/>
          <w:color w:val="000000" w:themeColor="text1"/>
          <w:szCs w:val="21"/>
        </w:rPr>
        <w:t>７</w:t>
      </w:r>
      <w:r w:rsidR="003E4F77" w:rsidRPr="006B6C7B">
        <w:rPr>
          <w:rFonts w:ascii="ＭＳ 明朝" w:eastAsia="ＭＳ 明朝" w:hAnsi="ＭＳ 明朝" w:hint="eastAsia"/>
          <w:color w:val="000000" w:themeColor="text1"/>
          <w:szCs w:val="21"/>
        </w:rPr>
        <w:t>年</w:t>
      </w:r>
      <w:r w:rsidR="00021D54">
        <w:rPr>
          <w:rFonts w:ascii="ＭＳ 明朝" w:eastAsia="ＭＳ 明朝" w:hAnsi="ＭＳ 明朝" w:hint="eastAsia"/>
          <w:color w:val="000000" w:themeColor="text1"/>
          <w:szCs w:val="21"/>
        </w:rPr>
        <w:t>２</w:t>
      </w:r>
      <w:r w:rsidR="00B77987" w:rsidRPr="006B6C7B">
        <w:rPr>
          <w:rFonts w:ascii="ＭＳ 明朝" w:eastAsia="ＭＳ 明朝" w:hAnsi="ＭＳ 明朝" w:hint="eastAsia"/>
          <w:color w:val="000000" w:themeColor="text1"/>
          <w:szCs w:val="21"/>
        </w:rPr>
        <w:t>月</w:t>
      </w:r>
      <w:r w:rsidR="00E9401B" w:rsidRPr="006B6C7B">
        <w:rPr>
          <w:rFonts w:ascii="ＭＳ 明朝" w:eastAsia="ＭＳ 明朝" w:hAnsi="ＭＳ 明朝" w:hint="eastAsia"/>
          <w:color w:val="000000" w:themeColor="text1"/>
          <w:szCs w:val="21"/>
        </w:rPr>
        <w:t>以降</w:t>
      </w:r>
    </w:p>
    <w:p w14:paraId="581175BD" w14:textId="77777777" w:rsidR="00853B6D" w:rsidRPr="006B6C7B" w:rsidRDefault="00265763"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⑹　審査結果の通知</w:t>
      </w:r>
    </w:p>
    <w:p w14:paraId="30DEBE82" w14:textId="77777777" w:rsidR="00265763" w:rsidRPr="006B6C7B" w:rsidRDefault="00265763"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w:t>
      </w:r>
      <w:r w:rsidR="00413763" w:rsidRPr="006B6C7B">
        <w:rPr>
          <w:rFonts w:ascii="ＭＳ 明朝" w:eastAsia="ＭＳ 明朝" w:hAnsi="ＭＳ 明朝" w:hint="eastAsia"/>
          <w:color w:val="000000" w:themeColor="text1"/>
          <w:szCs w:val="21"/>
        </w:rPr>
        <w:t>審査結果は、全ての応募事業者に対し文書で通知します。</w:t>
      </w:r>
    </w:p>
    <w:p w14:paraId="6C3F5BD0" w14:textId="77777777" w:rsidR="00413763" w:rsidRPr="006B6C7B" w:rsidRDefault="00413763"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⑺　決定事業者の公表</w:t>
      </w:r>
    </w:p>
    <w:p w14:paraId="55B22B8E" w14:textId="77777777" w:rsidR="00413763" w:rsidRPr="006B6C7B" w:rsidRDefault="00413763"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応募の状況、決定した事業者の名称及びその概要について、市ホームページで公表します。</w:t>
      </w:r>
    </w:p>
    <w:p w14:paraId="2F3DBD21" w14:textId="77777777" w:rsidR="00413763" w:rsidRPr="006B6C7B" w:rsidRDefault="00413763" w:rsidP="00853B6D">
      <w:pPr>
        <w:ind w:left="420" w:hangingChars="200" w:hanging="420"/>
        <w:rPr>
          <w:rFonts w:ascii="ＭＳ 明朝" w:eastAsia="ＭＳ 明朝" w:hAnsi="ＭＳ 明朝"/>
          <w:color w:val="000000" w:themeColor="text1"/>
          <w:szCs w:val="21"/>
        </w:rPr>
      </w:pPr>
    </w:p>
    <w:p w14:paraId="6E8D6CF5" w14:textId="77777777" w:rsidR="00413763" w:rsidRPr="006B6C7B" w:rsidRDefault="00413763" w:rsidP="00853B6D">
      <w:pPr>
        <w:ind w:left="420" w:hangingChars="200" w:hanging="420"/>
        <w:rPr>
          <w:rFonts w:ascii="ＭＳ 明朝" w:eastAsia="ＭＳ 明朝" w:hAnsi="ＭＳ 明朝"/>
          <w:color w:val="000000" w:themeColor="text1"/>
          <w:szCs w:val="21"/>
        </w:rPr>
      </w:pPr>
      <w:r w:rsidRPr="006B6C7B">
        <w:rPr>
          <w:rFonts w:ascii="ＭＳ ゴシック" w:eastAsia="ＭＳ ゴシック" w:hAnsi="ＭＳ ゴシック" w:hint="eastAsia"/>
          <w:color w:val="000000" w:themeColor="text1"/>
          <w:szCs w:val="21"/>
        </w:rPr>
        <w:t>９　応募書類</w:t>
      </w:r>
    </w:p>
    <w:p w14:paraId="4299E844" w14:textId="77777777" w:rsidR="00413763" w:rsidRPr="006B6C7B" w:rsidRDefault="00413763"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⑴　提出書類の内容</w:t>
      </w:r>
    </w:p>
    <w:tbl>
      <w:tblPr>
        <w:tblStyle w:val="a5"/>
        <w:tblW w:w="0" w:type="auto"/>
        <w:tblInd w:w="420" w:type="dxa"/>
        <w:tblLook w:val="04A0" w:firstRow="1" w:lastRow="0" w:firstColumn="1" w:lastColumn="0" w:noHBand="0" w:noVBand="1"/>
      </w:tblPr>
      <w:tblGrid>
        <w:gridCol w:w="223"/>
        <w:gridCol w:w="3888"/>
        <w:gridCol w:w="2835"/>
        <w:gridCol w:w="965"/>
      </w:tblGrid>
      <w:tr w:rsidR="006B6C7B" w:rsidRPr="006B6C7B" w14:paraId="258FAC4C" w14:textId="77777777" w:rsidTr="009D0CB1">
        <w:trPr>
          <w:tblHeader/>
        </w:trPr>
        <w:tc>
          <w:tcPr>
            <w:tcW w:w="4111" w:type="dxa"/>
            <w:gridSpan w:val="2"/>
          </w:tcPr>
          <w:p w14:paraId="25705CE2" w14:textId="77777777" w:rsidR="00413763" w:rsidRPr="006B6C7B" w:rsidRDefault="00413763" w:rsidP="00FB4E16">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提出書類</w:t>
            </w:r>
          </w:p>
        </w:tc>
        <w:tc>
          <w:tcPr>
            <w:tcW w:w="2835" w:type="dxa"/>
          </w:tcPr>
          <w:p w14:paraId="62A81E52" w14:textId="77777777" w:rsidR="00413763" w:rsidRPr="006B6C7B" w:rsidRDefault="00413763" w:rsidP="00FB4E16">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内</w:t>
            </w:r>
            <w:r w:rsidR="00FB4E16" w:rsidRPr="006B6C7B">
              <w:rPr>
                <w:rFonts w:ascii="ＭＳ 明朝" w:eastAsia="ＭＳ 明朝" w:hAnsi="ＭＳ 明朝" w:hint="eastAsia"/>
                <w:color w:val="000000" w:themeColor="text1"/>
                <w:szCs w:val="21"/>
              </w:rPr>
              <w:t xml:space="preserve">　　</w:t>
            </w:r>
            <w:r w:rsidRPr="006B6C7B">
              <w:rPr>
                <w:rFonts w:ascii="ＭＳ 明朝" w:eastAsia="ＭＳ 明朝" w:hAnsi="ＭＳ 明朝" w:hint="eastAsia"/>
                <w:color w:val="000000" w:themeColor="text1"/>
                <w:szCs w:val="21"/>
              </w:rPr>
              <w:t>容</w:t>
            </w:r>
          </w:p>
        </w:tc>
        <w:tc>
          <w:tcPr>
            <w:tcW w:w="965" w:type="dxa"/>
          </w:tcPr>
          <w:p w14:paraId="66A00FEC" w14:textId="77777777" w:rsidR="00413763" w:rsidRPr="006B6C7B" w:rsidRDefault="00413763" w:rsidP="00FB4E16">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備考</w:t>
            </w:r>
          </w:p>
        </w:tc>
      </w:tr>
      <w:tr w:rsidR="006B6C7B" w:rsidRPr="006B6C7B" w14:paraId="14930F46" w14:textId="77777777" w:rsidTr="00817484">
        <w:tc>
          <w:tcPr>
            <w:tcW w:w="4111" w:type="dxa"/>
            <w:gridSpan w:val="2"/>
          </w:tcPr>
          <w:p w14:paraId="13D1B81A" w14:textId="77777777" w:rsidR="00413763" w:rsidRPr="006B6C7B" w:rsidRDefault="00413763"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応募申請書</w:t>
            </w:r>
          </w:p>
        </w:tc>
        <w:tc>
          <w:tcPr>
            <w:tcW w:w="2835" w:type="dxa"/>
          </w:tcPr>
          <w:p w14:paraId="6F9084C6" w14:textId="77777777" w:rsidR="00413763" w:rsidRPr="006B6C7B" w:rsidRDefault="00413763" w:rsidP="00853B6D">
            <w:pPr>
              <w:rPr>
                <w:rFonts w:ascii="ＭＳ 明朝" w:eastAsia="ＭＳ 明朝" w:hAnsi="ＭＳ 明朝"/>
                <w:color w:val="000000" w:themeColor="text1"/>
                <w:szCs w:val="21"/>
              </w:rPr>
            </w:pPr>
          </w:p>
        </w:tc>
        <w:tc>
          <w:tcPr>
            <w:tcW w:w="965" w:type="dxa"/>
          </w:tcPr>
          <w:p w14:paraId="16429D23" w14:textId="77777777" w:rsidR="00413763" w:rsidRPr="006B6C7B" w:rsidRDefault="00817484" w:rsidP="00FB4E16">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様式１</w:t>
            </w:r>
          </w:p>
        </w:tc>
      </w:tr>
      <w:tr w:rsidR="006B6C7B" w:rsidRPr="006B6C7B" w14:paraId="16658F98" w14:textId="77777777" w:rsidTr="00817484">
        <w:tc>
          <w:tcPr>
            <w:tcW w:w="4111" w:type="dxa"/>
            <w:gridSpan w:val="2"/>
          </w:tcPr>
          <w:p w14:paraId="68BDB5D0" w14:textId="77777777" w:rsidR="00413763" w:rsidRPr="006B6C7B" w:rsidRDefault="00413763"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提出書類一覧表</w:t>
            </w:r>
          </w:p>
        </w:tc>
        <w:tc>
          <w:tcPr>
            <w:tcW w:w="2835" w:type="dxa"/>
          </w:tcPr>
          <w:p w14:paraId="50F4CE0B" w14:textId="77777777" w:rsidR="00413763" w:rsidRPr="006B6C7B" w:rsidRDefault="00817484"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提出する書類について、確認欄に〇を付ける。</w:t>
            </w:r>
          </w:p>
        </w:tc>
        <w:tc>
          <w:tcPr>
            <w:tcW w:w="965" w:type="dxa"/>
          </w:tcPr>
          <w:p w14:paraId="5A9161E6" w14:textId="77777777" w:rsidR="00413763" w:rsidRPr="006B6C7B" w:rsidRDefault="00817484" w:rsidP="00FB4E16">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様式２</w:t>
            </w:r>
          </w:p>
        </w:tc>
      </w:tr>
      <w:tr w:rsidR="006B6C7B" w:rsidRPr="006B6C7B" w14:paraId="26B5A810" w14:textId="77777777" w:rsidTr="00817484">
        <w:tc>
          <w:tcPr>
            <w:tcW w:w="4111" w:type="dxa"/>
            <w:gridSpan w:val="2"/>
          </w:tcPr>
          <w:p w14:paraId="5142884B" w14:textId="77777777" w:rsidR="00413763" w:rsidRPr="006B6C7B" w:rsidRDefault="00413763"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整備事業計画書</w:t>
            </w:r>
          </w:p>
        </w:tc>
        <w:tc>
          <w:tcPr>
            <w:tcW w:w="2835" w:type="dxa"/>
          </w:tcPr>
          <w:p w14:paraId="0073896E" w14:textId="77777777" w:rsidR="00413763" w:rsidRPr="006B6C7B" w:rsidRDefault="00413763" w:rsidP="00853B6D">
            <w:pPr>
              <w:rPr>
                <w:rFonts w:ascii="ＭＳ 明朝" w:eastAsia="ＭＳ 明朝" w:hAnsi="ＭＳ 明朝"/>
                <w:color w:val="000000" w:themeColor="text1"/>
                <w:szCs w:val="21"/>
              </w:rPr>
            </w:pPr>
          </w:p>
        </w:tc>
        <w:tc>
          <w:tcPr>
            <w:tcW w:w="965" w:type="dxa"/>
          </w:tcPr>
          <w:p w14:paraId="6B6BEED1" w14:textId="77777777" w:rsidR="00413763" w:rsidRPr="006B6C7B" w:rsidRDefault="00817484" w:rsidP="00FB4E16">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様式３</w:t>
            </w:r>
          </w:p>
        </w:tc>
      </w:tr>
      <w:tr w:rsidR="006B6C7B" w:rsidRPr="006B6C7B" w14:paraId="752E7623" w14:textId="77777777" w:rsidTr="00817484">
        <w:tc>
          <w:tcPr>
            <w:tcW w:w="4111" w:type="dxa"/>
            <w:gridSpan w:val="2"/>
            <w:tcBorders>
              <w:bottom w:val="nil"/>
            </w:tcBorders>
          </w:tcPr>
          <w:p w14:paraId="21FD2EA1" w14:textId="77777777" w:rsidR="00413763" w:rsidRPr="006B6C7B" w:rsidRDefault="00413763"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事業者の概要</w:t>
            </w:r>
          </w:p>
        </w:tc>
        <w:tc>
          <w:tcPr>
            <w:tcW w:w="2835" w:type="dxa"/>
          </w:tcPr>
          <w:p w14:paraId="08F28E8A" w14:textId="77777777" w:rsidR="00413763" w:rsidRPr="006B6C7B" w:rsidRDefault="00413763" w:rsidP="00853B6D">
            <w:pPr>
              <w:rPr>
                <w:rFonts w:ascii="ＭＳ 明朝" w:eastAsia="ＭＳ 明朝" w:hAnsi="ＭＳ 明朝"/>
                <w:color w:val="000000" w:themeColor="text1"/>
                <w:szCs w:val="21"/>
              </w:rPr>
            </w:pPr>
          </w:p>
        </w:tc>
        <w:tc>
          <w:tcPr>
            <w:tcW w:w="965" w:type="dxa"/>
          </w:tcPr>
          <w:p w14:paraId="5C52F283" w14:textId="77777777" w:rsidR="00413763" w:rsidRPr="006B6C7B" w:rsidRDefault="00413763" w:rsidP="00853B6D">
            <w:pPr>
              <w:rPr>
                <w:rFonts w:ascii="ＭＳ 明朝" w:eastAsia="ＭＳ 明朝" w:hAnsi="ＭＳ 明朝"/>
                <w:color w:val="000000" w:themeColor="text1"/>
                <w:szCs w:val="21"/>
              </w:rPr>
            </w:pPr>
          </w:p>
        </w:tc>
      </w:tr>
      <w:tr w:rsidR="006B6C7B" w:rsidRPr="006B6C7B" w14:paraId="5EF13C2E" w14:textId="77777777" w:rsidTr="00817484">
        <w:tc>
          <w:tcPr>
            <w:tcW w:w="223" w:type="dxa"/>
            <w:vMerge w:val="restart"/>
            <w:tcBorders>
              <w:top w:val="nil"/>
              <w:right w:val="single" w:sz="4" w:space="0" w:color="auto"/>
            </w:tcBorders>
          </w:tcPr>
          <w:p w14:paraId="127701CC"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7A8CA3EE"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概要、沿革（設立年月日、資本金、本社所在地、事業内容、取引銀行、従業員数等）</w:t>
            </w:r>
          </w:p>
        </w:tc>
        <w:tc>
          <w:tcPr>
            <w:tcW w:w="2835" w:type="dxa"/>
          </w:tcPr>
          <w:p w14:paraId="0079E3D7"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パンフレットでも可</w:t>
            </w:r>
          </w:p>
        </w:tc>
        <w:tc>
          <w:tcPr>
            <w:tcW w:w="965" w:type="dxa"/>
          </w:tcPr>
          <w:p w14:paraId="5F2664AD" w14:textId="77777777" w:rsidR="00FB4E16" w:rsidRPr="006B6C7B" w:rsidRDefault="00FB4E16" w:rsidP="00853B6D">
            <w:pPr>
              <w:rPr>
                <w:rFonts w:ascii="ＭＳ 明朝" w:eastAsia="ＭＳ 明朝" w:hAnsi="ＭＳ 明朝"/>
                <w:color w:val="000000" w:themeColor="text1"/>
                <w:szCs w:val="21"/>
              </w:rPr>
            </w:pPr>
          </w:p>
        </w:tc>
      </w:tr>
      <w:tr w:rsidR="006B6C7B" w:rsidRPr="006B6C7B" w14:paraId="067A74A8" w14:textId="77777777" w:rsidTr="00817484">
        <w:tc>
          <w:tcPr>
            <w:tcW w:w="223" w:type="dxa"/>
            <w:vMerge/>
            <w:tcBorders>
              <w:right w:val="single" w:sz="4" w:space="0" w:color="auto"/>
            </w:tcBorders>
          </w:tcPr>
          <w:p w14:paraId="679E9543"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49D12267"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役員構成、代表者経歴</w:t>
            </w:r>
          </w:p>
        </w:tc>
        <w:tc>
          <w:tcPr>
            <w:tcW w:w="2835" w:type="dxa"/>
          </w:tcPr>
          <w:p w14:paraId="772194F1" w14:textId="77777777" w:rsidR="00FB4E16" w:rsidRPr="006B6C7B" w:rsidRDefault="00FB4E16" w:rsidP="00853B6D">
            <w:pPr>
              <w:rPr>
                <w:rFonts w:ascii="ＭＳ 明朝" w:eastAsia="ＭＳ 明朝" w:hAnsi="ＭＳ 明朝"/>
                <w:color w:val="000000" w:themeColor="text1"/>
                <w:szCs w:val="21"/>
              </w:rPr>
            </w:pPr>
          </w:p>
        </w:tc>
        <w:tc>
          <w:tcPr>
            <w:tcW w:w="965" w:type="dxa"/>
          </w:tcPr>
          <w:p w14:paraId="5E5BE559" w14:textId="77777777" w:rsidR="00FB4E16" w:rsidRPr="006B6C7B" w:rsidRDefault="00FB4E16" w:rsidP="00853B6D">
            <w:pPr>
              <w:rPr>
                <w:rFonts w:ascii="ＭＳ 明朝" w:eastAsia="ＭＳ 明朝" w:hAnsi="ＭＳ 明朝"/>
                <w:color w:val="000000" w:themeColor="text1"/>
                <w:szCs w:val="21"/>
              </w:rPr>
            </w:pPr>
          </w:p>
        </w:tc>
      </w:tr>
      <w:tr w:rsidR="006B6C7B" w:rsidRPr="006B6C7B" w14:paraId="7BC82E69" w14:textId="77777777" w:rsidTr="00817484">
        <w:tc>
          <w:tcPr>
            <w:tcW w:w="223" w:type="dxa"/>
            <w:vMerge/>
            <w:tcBorders>
              <w:right w:val="single" w:sz="4" w:space="0" w:color="auto"/>
            </w:tcBorders>
          </w:tcPr>
          <w:p w14:paraId="22DA0509"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20FFDFFF"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定款、</w:t>
            </w:r>
            <w:r w:rsidR="007148A8" w:rsidRPr="006B6C7B">
              <w:rPr>
                <w:rFonts w:ascii="ＭＳ 明朝" w:eastAsia="ＭＳ 明朝" w:hAnsi="ＭＳ 明朝" w:hint="eastAsia"/>
                <w:color w:val="000000" w:themeColor="text1"/>
                <w:szCs w:val="21"/>
              </w:rPr>
              <w:t>寄附</w:t>
            </w:r>
            <w:r w:rsidRPr="006B6C7B">
              <w:rPr>
                <w:rFonts w:ascii="ＭＳ 明朝" w:eastAsia="ＭＳ 明朝" w:hAnsi="ＭＳ 明朝" w:hint="eastAsia"/>
                <w:color w:val="000000" w:themeColor="text1"/>
                <w:szCs w:val="21"/>
              </w:rPr>
              <w:t>行為</w:t>
            </w:r>
          </w:p>
        </w:tc>
        <w:tc>
          <w:tcPr>
            <w:tcW w:w="2835" w:type="dxa"/>
          </w:tcPr>
          <w:p w14:paraId="1340F62F"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介護保険に関する事業を実施する旨の記載のある定款、</w:t>
            </w:r>
            <w:r w:rsidR="007148A8" w:rsidRPr="006B6C7B">
              <w:rPr>
                <w:rFonts w:ascii="ＭＳ 明朝" w:eastAsia="ＭＳ 明朝" w:hAnsi="ＭＳ 明朝" w:hint="eastAsia"/>
                <w:color w:val="000000" w:themeColor="text1"/>
                <w:szCs w:val="21"/>
              </w:rPr>
              <w:t>寄附</w:t>
            </w:r>
            <w:r w:rsidRPr="006B6C7B">
              <w:rPr>
                <w:rFonts w:ascii="ＭＳ 明朝" w:eastAsia="ＭＳ 明朝" w:hAnsi="ＭＳ 明朝" w:hint="eastAsia"/>
                <w:color w:val="000000" w:themeColor="text1"/>
                <w:szCs w:val="21"/>
              </w:rPr>
              <w:t>行為（最新のもの）</w:t>
            </w:r>
          </w:p>
        </w:tc>
        <w:tc>
          <w:tcPr>
            <w:tcW w:w="965" w:type="dxa"/>
          </w:tcPr>
          <w:p w14:paraId="3E31138F" w14:textId="77777777" w:rsidR="00FB4E16" w:rsidRPr="006B6C7B" w:rsidRDefault="00FB4E16" w:rsidP="00853B6D">
            <w:pPr>
              <w:rPr>
                <w:rFonts w:ascii="ＭＳ 明朝" w:eastAsia="ＭＳ 明朝" w:hAnsi="ＭＳ 明朝"/>
                <w:color w:val="000000" w:themeColor="text1"/>
                <w:szCs w:val="21"/>
              </w:rPr>
            </w:pPr>
          </w:p>
        </w:tc>
      </w:tr>
      <w:tr w:rsidR="006B6C7B" w:rsidRPr="006B6C7B" w14:paraId="28A49FAF" w14:textId="77777777" w:rsidTr="00817484">
        <w:tc>
          <w:tcPr>
            <w:tcW w:w="223" w:type="dxa"/>
            <w:vMerge/>
            <w:tcBorders>
              <w:right w:val="single" w:sz="4" w:space="0" w:color="auto"/>
            </w:tcBorders>
          </w:tcPr>
          <w:p w14:paraId="49A96DB3"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03E25A1A"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法人登記簿謄本</w:t>
            </w:r>
          </w:p>
        </w:tc>
        <w:tc>
          <w:tcPr>
            <w:tcW w:w="2835" w:type="dxa"/>
          </w:tcPr>
          <w:p w14:paraId="1DA74468"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提出日３か月以内に発行さ</w:t>
            </w:r>
            <w:r w:rsidRPr="006B6C7B">
              <w:rPr>
                <w:rFonts w:ascii="ＭＳ 明朝" w:eastAsia="ＭＳ 明朝" w:hAnsi="ＭＳ 明朝" w:hint="eastAsia"/>
                <w:color w:val="000000" w:themeColor="text1"/>
                <w:szCs w:val="21"/>
              </w:rPr>
              <w:lastRenderedPageBreak/>
              <w:t>れたもの</w:t>
            </w:r>
          </w:p>
        </w:tc>
        <w:tc>
          <w:tcPr>
            <w:tcW w:w="965" w:type="dxa"/>
          </w:tcPr>
          <w:p w14:paraId="34F7FCA9" w14:textId="77777777" w:rsidR="00FB4E16" w:rsidRPr="006B6C7B" w:rsidRDefault="00FB4E16" w:rsidP="00853B6D">
            <w:pPr>
              <w:rPr>
                <w:rFonts w:ascii="ＭＳ 明朝" w:eastAsia="ＭＳ 明朝" w:hAnsi="ＭＳ 明朝"/>
                <w:color w:val="000000" w:themeColor="text1"/>
                <w:szCs w:val="21"/>
              </w:rPr>
            </w:pPr>
          </w:p>
        </w:tc>
      </w:tr>
      <w:tr w:rsidR="006B6C7B" w:rsidRPr="006B6C7B" w14:paraId="28746275" w14:textId="77777777" w:rsidTr="00817484">
        <w:tc>
          <w:tcPr>
            <w:tcW w:w="223" w:type="dxa"/>
            <w:vMerge/>
            <w:tcBorders>
              <w:right w:val="single" w:sz="4" w:space="0" w:color="auto"/>
            </w:tcBorders>
          </w:tcPr>
          <w:p w14:paraId="4E8ED091"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57E43C44"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給与規程</w:t>
            </w:r>
          </w:p>
        </w:tc>
        <w:tc>
          <w:tcPr>
            <w:tcW w:w="2835" w:type="dxa"/>
          </w:tcPr>
          <w:p w14:paraId="69E8E4A0"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最新のもの</w:t>
            </w:r>
          </w:p>
        </w:tc>
        <w:tc>
          <w:tcPr>
            <w:tcW w:w="965" w:type="dxa"/>
          </w:tcPr>
          <w:p w14:paraId="2697CBDB" w14:textId="77777777" w:rsidR="00FB4E16" w:rsidRPr="006B6C7B" w:rsidRDefault="00FB4E16" w:rsidP="00853B6D">
            <w:pPr>
              <w:rPr>
                <w:rFonts w:ascii="ＭＳ 明朝" w:eastAsia="ＭＳ 明朝" w:hAnsi="ＭＳ 明朝"/>
                <w:color w:val="000000" w:themeColor="text1"/>
                <w:szCs w:val="21"/>
              </w:rPr>
            </w:pPr>
          </w:p>
        </w:tc>
      </w:tr>
      <w:tr w:rsidR="006B6C7B" w:rsidRPr="006B6C7B" w14:paraId="0C41A95B" w14:textId="77777777" w:rsidTr="00817484">
        <w:tc>
          <w:tcPr>
            <w:tcW w:w="223" w:type="dxa"/>
            <w:vMerge/>
            <w:tcBorders>
              <w:right w:val="single" w:sz="4" w:space="0" w:color="auto"/>
            </w:tcBorders>
          </w:tcPr>
          <w:p w14:paraId="13F1EA70"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42BB8C8D"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就業規則</w:t>
            </w:r>
          </w:p>
        </w:tc>
        <w:tc>
          <w:tcPr>
            <w:tcW w:w="2835" w:type="dxa"/>
          </w:tcPr>
          <w:p w14:paraId="300BCA1A"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最新のもの</w:t>
            </w:r>
          </w:p>
        </w:tc>
        <w:tc>
          <w:tcPr>
            <w:tcW w:w="965" w:type="dxa"/>
          </w:tcPr>
          <w:p w14:paraId="4F5508DB" w14:textId="77777777" w:rsidR="00FB4E16" w:rsidRPr="006B6C7B" w:rsidRDefault="00FB4E16" w:rsidP="00853B6D">
            <w:pPr>
              <w:rPr>
                <w:rFonts w:ascii="ＭＳ 明朝" w:eastAsia="ＭＳ 明朝" w:hAnsi="ＭＳ 明朝"/>
                <w:color w:val="000000" w:themeColor="text1"/>
                <w:szCs w:val="21"/>
              </w:rPr>
            </w:pPr>
          </w:p>
        </w:tc>
      </w:tr>
      <w:tr w:rsidR="006B6C7B" w:rsidRPr="006B6C7B" w14:paraId="50AEE605" w14:textId="77777777" w:rsidTr="00817484">
        <w:tc>
          <w:tcPr>
            <w:tcW w:w="223" w:type="dxa"/>
            <w:vMerge/>
            <w:tcBorders>
              <w:right w:val="single" w:sz="4" w:space="0" w:color="auto"/>
            </w:tcBorders>
          </w:tcPr>
          <w:p w14:paraId="4E0ABBD5"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0CD4C7ED" w14:textId="77777777" w:rsidR="00AD4583"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決算報告書</w:t>
            </w:r>
          </w:p>
        </w:tc>
        <w:tc>
          <w:tcPr>
            <w:tcW w:w="2835" w:type="dxa"/>
          </w:tcPr>
          <w:p w14:paraId="5A069800"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直近３年分</w:t>
            </w:r>
          </w:p>
        </w:tc>
        <w:tc>
          <w:tcPr>
            <w:tcW w:w="965" w:type="dxa"/>
          </w:tcPr>
          <w:p w14:paraId="4A022E16" w14:textId="77777777" w:rsidR="00FB4E16" w:rsidRPr="006B6C7B" w:rsidRDefault="00FB4E16" w:rsidP="00853B6D">
            <w:pPr>
              <w:rPr>
                <w:rFonts w:ascii="ＭＳ 明朝" w:eastAsia="ＭＳ 明朝" w:hAnsi="ＭＳ 明朝"/>
                <w:color w:val="000000" w:themeColor="text1"/>
                <w:szCs w:val="21"/>
              </w:rPr>
            </w:pPr>
          </w:p>
        </w:tc>
      </w:tr>
      <w:tr w:rsidR="006B6C7B" w:rsidRPr="006B6C7B" w14:paraId="6EC7708B" w14:textId="77777777" w:rsidTr="00817484">
        <w:tc>
          <w:tcPr>
            <w:tcW w:w="223" w:type="dxa"/>
            <w:vMerge/>
            <w:tcBorders>
              <w:right w:val="single" w:sz="4" w:space="0" w:color="auto"/>
            </w:tcBorders>
          </w:tcPr>
          <w:p w14:paraId="60BB3A76"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09BEA93F"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納税証明書</w:t>
            </w:r>
          </w:p>
        </w:tc>
        <w:tc>
          <w:tcPr>
            <w:tcW w:w="2835" w:type="dxa"/>
          </w:tcPr>
          <w:p w14:paraId="726F8A55"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事業者及び代表者の国税、地方税の納税証明書（法人税、所得税、消費税、住民税、固定資産税）</w:t>
            </w:r>
          </w:p>
        </w:tc>
        <w:tc>
          <w:tcPr>
            <w:tcW w:w="965" w:type="dxa"/>
          </w:tcPr>
          <w:p w14:paraId="3C1AE4C7" w14:textId="77777777" w:rsidR="00FB4E16" w:rsidRPr="006B6C7B" w:rsidRDefault="00FB4E16" w:rsidP="00853B6D">
            <w:pPr>
              <w:rPr>
                <w:rFonts w:ascii="ＭＳ 明朝" w:eastAsia="ＭＳ 明朝" w:hAnsi="ＭＳ 明朝"/>
                <w:color w:val="000000" w:themeColor="text1"/>
                <w:szCs w:val="21"/>
              </w:rPr>
            </w:pPr>
          </w:p>
        </w:tc>
      </w:tr>
      <w:tr w:rsidR="006B6C7B" w:rsidRPr="006B6C7B" w14:paraId="490B3A3D" w14:textId="77777777" w:rsidTr="00817484">
        <w:tc>
          <w:tcPr>
            <w:tcW w:w="223" w:type="dxa"/>
            <w:vMerge/>
            <w:tcBorders>
              <w:right w:val="single" w:sz="4" w:space="0" w:color="auto"/>
            </w:tcBorders>
          </w:tcPr>
          <w:p w14:paraId="743584EC"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44393876"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過去の指導検査結果</w:t>
            </w:r>
          </w:p>
        </w:tc>
        <w:tc>
          <w:tcPr>
            <w:tcW w:w="2835" w:type="dxa"/>
          </w:tcPr>
          <w:p w14:paraId="6237E1E7" w14:textId="77777777" w:rsidR="00FB4E16" w:rsidRPr="006B6C7B" w:rsidRDefault="00FB4E16" w:rsidP="00853B6D">
            <w:pPr>
              <w:rPr>
                <w:rFonts w:ascii="ＭＳ 明朝" w:eastAsia="ＭＳ 明朝" w:hAnsi="ＭＳ 明朝"/>
                <w:color w:val="000000" w:themeColor="text1"/>
                <w:szCs w:val="21"/>
              </w:rPr>
            </w:pPr>
          </w:p>
        </w:tc>
        <w:tc>
          <w:tcPr>
            <w:tcW w:w="965" w:type="dxa"/>
          </w:tcPr>
          <w:p w14:paraId="14E24F5C"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指導を受けた場合</w:t>
            </w:r>
          </w:p>
        </w:tc>
      </w:tr>
      <w:tr w:rsidR="006B6C7B" w:rsidRPr="006B6C7B" w14:paraId="55300C64" w14:textId="77777777" w:rsidTr="00775B7A">
        <w:tc>
          <w:tcPr>
            <w:tcW w:w="4111" w:type="dxa"/>
            <w:gridSpan w:val="2"/>
            <w:tcBorders>
              <w:bottom w:val="nil"/>
            </w:tcBorders>
          </w:tcPr>
          <w:p w14:paraId="4EC60A61" w14:textId="77777777" w:rsidR="00775B7A" w:rsidRPr="006B6C7B" w:rsidRDefault="00775B7A"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事業計画</w:t>
            </w:r>
          </w:p>
        </w:tc>
        <w:tc>
          <w:tcPr>
            <w:tcW w:w="2835" w:type="dxa"/>
          </w:tcPr>
          <w:p w14:paraId="1E890B60" w14:textId="77777777" w:rsidR="00775B7A" w:rsidRPr="006B6C7B" w:rsidRDefault="00775B7A" w:rsidP="00853B6D">
            <w:pPr>
              <w:rPr>
                <w:rFonts w:ascii="ＭＳ 明朝" w:eastAsia="ＭＳ 明朝" w:hAnsi="ＭＳ 明朝"/>
                <w:color w:val="000000" w:themeColor="text1"/>
                <w:szCs w:val="21"/>
              </w:rPr>
            </w:pPr>
          </w:p>
        </w:tc>
        <w:tc>
          <w:tcPr>
            <w:tcW w:w="965" w:type="dxa"/>
          </w:tcPr>
          <w:p w14:paraId="0A861714" w14:textId="77777777" w:rsidR="00775B7A" w:rsidRPr="006B6C7B" w:rsidRDefault="00775B7A" w:rsidP="00853B6D">
            <w:pPr>
              <w:rPr>
                <w:rFonts w:ascii="ＭＳ 明朝" w:eastAsia="ＭＳ 明朝" w:hAnsi="ＭＳ 明朝"/>
                <w:color w:val="000000" w:themeColor="text1"/>
                <w:szCs w:val="21"/>
              </w:rPr>
            </w:pPr>
          </w:p>
        </w:tc>
      </w:tr>
      <w:tr w:rsidR="006B6C7B" w:rsidRPr="006B6C7B" w14:paraId="02E38197" w14:textId="77777777" w:rsidTr="00775B7A">
        <w:tc>
          <w:tcPr>
            <w:tcW w:w="223" w:type="dxa"/>
            <w:vMerge w:val="restart"/>
            <w:tcBorders>
              <w:top w:val="nil"/>
              <w:right w:val="single" w:sz="4" w:space="0" w:color="auto"/>
            </w:tcBorders>
          </w:tcPr>
          <w:p w14:paraId="2F584606"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68832B05"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事業計画提案書</w:t>
            </w:r>
          </w:p>
        </w:tc>
        <w:tc>
          <w:tcPr>
            <w:tcW w:w="2835" w:type="dxa"/>
          </w:tcPr>
          <w:p w14:paraId="0B164CAA" w14:textId="77777777" w:rsidR="00FB4E16" w:rsidRPr="006B6C7B" w:rsidRDefault="00FB4E16" w:rsidP="00853B6D">
            <w:pPr>
              <w:rPr>
                <w:rFonts w:ascii="ＭＳ 明朝" w:eastAsia="ＭＳ 明朝" w:hAnsi="ＭＳ 明朝"/>
                <w:color w:val="000000" w:themeColor="text1"/>
                <w:szCs w:val="21"/>
              </w:rPr>
            </w:pPr>
          </w:p>
        </w:tc>
        <w:tc>
          <w:tcPr>
            <w:tcW w:w="965" w:type="dxa"/>
          </w:tcPr>
          <w:p w14:paraId="7187D42C" w14:textId="77777777" w:rsidR="00FB4E16" w:rsidRPr="006B6C7B" w:rsidRDefault="00FB4E16" w:rsidP="00B62EB6">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様式４</w:t>
            </w:r>
          </w:p>
        </w:tc>
      </w:tr>
      <w:tr w:rsidR="006B6C7B" w:rsidRPr="006B6C7B" w14:paraId="504F6BFB" w14:textId="77777777" w:rsidTr="00817484">
        <w:tc>
          <w:tcPr>
            <w:tcW w:w="223" w:type="dxa"/>
            <w:vMerge/>
            <w:tcBorders>
              <w:right w:val="single" w:sz="4" w:space="0" w:color="auto"/>
            </w:tcBorders>
          </w:tcPr>
          <w:p w14:paraId="6CEF3D05"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3104C761" w14:textId="77777777" w:rsidR="00FB4E16" w:rsidRPr="006B6C7B" w:rsidRDefault="00196A53"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代表者、管理者</w:t>
            </w:r>
            <w:r w:rsidR="00FB4E16" w:rsidRPr="006B6C7B">
              <w:rPr>
                <w:rFonts w:ascii="ＭＳ 明朝" w:eastAsia="ＭＳ 明朝" w:hAnsi="ＭＳ 明朝" w:hint="eastAsia"/>
                <w:color w:val="000000" w:themeColor="text1"/>
                <w:szCs w:val="21"/>
              </w:rPr>
              <w:t>の経歴書、資格証（写し）</w:t>
            </w:r>
          </w:p>
        </w:tc>
        <w:tc>
          <w:tcPr>
            <w:tcW w:w="2835" w:type="dxa"/>
          </w:tcPr>
          <w:p w14:paraId="1F61A7A3" w14:textId="77777777" w:rsidR="00FB4E16" w:rsidRPr="006B6C7B" w:rsidRDefault="00FB4E16" w:rsidP="00853B6D">
            <w:pPr>
              <w:rPr>
                <w:rFonts w:ascii="ＭＳ 明朝" w:eastAsia="ＭＳ 明朝" w:hAnsi="ＭＳ 明朝"/>
                <w:color w:val="000000" w:themeColor="text1"/>
                <w:szCs w:val="21"/>
              </w:rPr>
            </w:pPr>
          </w:p>
        </w:tc>
        <w:tc>
          <w:tcPr>
            <w:tcW w:w="965" w:type="dxa"/>
          </w:tcPr>
          <w:p w14:paraId="0068D210" w14:textId="77777777" w:rsidR="00FB4E16" w:rsidRPr="006B6C7B" w:rsidRDefault="00FB4E16" w:rsidP="00B62EB6">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様式５</w:t>
            </w:r>
          </w:p>
        </w:tc>
      </w:tr>
      <w:tr w:rsidR="006B6C7B" w:rsidRPr="006B6C7B" w14:paraId="560825EC" w14:textId="77777777" w:rsidTr="00196A53">
        <w:tc>
          <w:tcPr>
            <w:tcW w:w="4111" w:type="dxa"/>
            <w:gridSpan w:val="2"/>
            <w:tcBorders>
              <w:bottom w:val="nil"/>
            </w:tcBorders>
          </w:tcPr>
          <w:p w14:paraId="11EE508F" w14:textId="77777777" w:rsidR="00775B7A" w:rsidRPr="006B6C7B" w:rsidRDefault="00775B7A"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資金計画</w:t>
            </w:r>
          </w:p>
        </w:tc>
        <w:tc>
          <w:tcPr>
            <w:tcW w:w="2835" w:type="dxa"/>
          </w:tcPr>
          <w:p w14:paraId="7E952DAD" w14:textId="77777777" w:rsidR="00775B7A" w:rsidRPr="006B6C7B" w:rsidRDefault="00775B7A" w:rsidP="00853B6D">
            <w:pPr>
              <w:rPr>
                <w:rFonts w:ascii="ＭＳ 明朝" w:eastAsia="ＭＳ 明朝" w:hAnsi="ＭＳ 明朝"/>
                <w:color w:val="000000" w:themeColor="text1"/>
                <w:szCs w:val="21"/>
              </w:rPr>
            </w:pPr>
          </w:p>
        </w:tc>
        <w:tc>
          <w:tcPr>
            <w:tcW w:w="965" w:type="dxa"/>
          </w:tcPr>
          <w:p w14:paraId="3C063ABD" w14:textId="77777777" w:rsidR="00775B7A" w:rsidRPr="006B6C7B" w:rsidRDefault="00775B7A" w:rsidP="00853B6D">
            <w:pPr>
              <w:rPr>
                <w:rFonts w:ascii="ＭＳ 明朝" w:eastAsia="ＭＳ 明朝" w:hAnsi="ＭＳ 明朝"/>
                <w:color w:val="000000" w:themeColor="text1"/>
                <w:szCs w:val="21"/>
              </w:rPr>
            </w:pPr>
          </w:p>
        </w:tc>
      </w:tr>
      <w:tr w:rsidR="006B6C7B" w:rsidRPr="006B6C7B" w14:paraId="48DE1831" w14:textId="77777777" w:rsidTr="00196A53">
        <w:tc>
          <w:tcPr>
            <w:tcW w:w="223" w:type="dxa"/>
            <w:vMerge w:val="restart"/>
            <w:tcBorders>
              <w:top w:val="nil"/>
              <w:right w:val="single" w:sz="4" w:space="0" w:color="auto"/>
            </w:tcBorders>
          </w:tcPr>
          <w:p w14:paraId="11A3B098"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4FBA733C"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資金計画書（開設当初の運転資金を含む。）</w:t>
            </w:r>
          </w:p>
        </w:tc>
        <w:tc>
          <w:tcPr>
            <w:tcW w:w="2835" w:type="dxa"/>
          </w:tcPr>
          <w:p w14:paraId="3EE3B198"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資金概要（事業費、借入金返済、運転資金等）</w:t>
            </w:r>
          </w:p>
        </w:tc>
        <w:tc>
          <w:tcPr>
            <w:tcW w:w="965" w:type="dxa"/>
          </w:tcPr>
          <w:p w14:paraId="4020E42B" w14:textId="77777777" w:rsidR="00FB4E16" w:rsidRPr="006B6C7B" w:rsidRDefault="00FB4E16" w:rsidP="00B62EB6">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様式６</w:t>
            </w:r>
          </w:p>
        </w:tc>
      </w:tr>
      <w:tr w:rsidR="006B6C7B" w:rsidRPr="006B6C7B" w14:paraId="5B8E6352" w14:textId="77777777" w:rsidTr="00196A53">
        <w:tc>
          <w:tcPr>
            <w:tcW w:w="223" w:type="dxa"/>
            <w:vMerge/>
            <w:tcBorders>
              <w:top w:val="nil"/>
              <w:right w:val="single" w:sz="4" w:space="0" w:color="auto"/>
            </w:tcBorders>
          </w:tcPr>
          <w:p w14:paraId="0B52F016"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07D13F22"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収支見込シミュレーション</w:t>
            </w:r>
          </w:p>
        </w:tc>
        <w:tc>
          <w:tcPr>
            <w:tcW w:w="2835" w:type="dxa"/>
          </w:tcPr>
          <w:p w14:paraId="016FA53E" w14:textId="77777777" w:rsidR="00FB4E16" w:rsidRPr="006B6C7B" w:rsidRDefault="00FB4E16" w:rsidP="00853B6D">
            <w:pPr>
              <w:rPr>
                <w:rFonts w:ascii="ＭＳ 明朝" w:eastAsia="ＭＳ 明朝" w:hAnsi="ＭＳ 明朝"/>
                <w:color w:val="000000" w:themeColor="text1"/>
                <w:szCs w:val="21"/>
              </w:rPr>
            </w:pPr>
          </w:p>
        </w:tc>
        <w:tc>
          <w:tcPr>
            <w:tcW w:w="965" w:type="dxa"/>
          </w:tcPr>
          <w:p w14:paraId="3322DD3E" w14:textId="77777777" w:rsidR="00FB4E16" w:rsidRPr="006B6C7B" w:rsidRDefault="00FB4E16" w:rsidP="00B62EB6">
            <w:pPr>
              <w:jc w:val="cente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様式７</w:t>
            </w:r>
          </w:p>
        </w:tc>
      </w:tr>
      <w:tr w:rsidR="006B6C7B" w:rsidRPr="006B6C7B" w14:paraId="4AAA34DC" w14:textId="77777777" w:rsidTr="00FB4E16">
        <w:tc>
          <w:tcPr>
            <w:tcW w:w="4111" w:type="dxa"/>
            <w:gridSpan w:val="2"/>
            <w:tcBorders>
              <w:bottom w:val="nil"/>
            </w:tcBorders>
          </w:tcPr>
          <w:p w14:paraId="0085374B" w14:textId="77777777" w:rsidR="00775B7A" w:rsidRPr="006B6C7B" w:rsidRDefault="00775B7A"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土地・建物関係</w:t>
            </w:r>
          </w:p>
        </w:tc>
        <w:tc>
          <w:tcPr>
            <w:tcW w:w="2835" w:type="dxa"/>
          </w:tcPr>
          <w:p w14:paraId="11A6E2A9" w14:textId="77777777" w:rsidR="00775B7A" w:rsidRPr="006B6C7B" w:rsidRDefault="00775B7A" w:rsidP="00853B6D">
            <w:pPr>
              <w:rPr>
                <w:rFonts w:ascii="ＭＳ 明朝" w:eastAsia="ＭＳ 明朝" w:hAnsi="ＭＳ 明朝"/>
                <w:color w:val="000000" w:themeColor="text1"/>
                <w:szCs w:val="21"/>
              </w:rPr>
            </w:pPr>
          </w:p>
        </w:tc>
        <w:tc>
          <w:tcPr>
            <w:tcW w:w="965" w:type="dxa"/>
          </w:tcPr>
          <w:p w14:paraId="4A521987" w14:textId="77777777" w:rsidR="00775B7A" w:rsidRPr="006B6C7B" w:rsidRDefault="00775B7A" w:rsidP="00853B6D">
            <w:pPr>
              <w:rPr>
                <w:rFonts w:ascii="ＭＳ 明朝" w:eastAsia="ＭＳ 明朝" w:hAnsi="ＭＳ 明朝"/>
                <w:color w:val="000000" w:themeColor="text1"/>
                <w:szCs w:val="21"/>
              </w:rPr>
            </w:pPr>
          </w:p>
        </w:tc>
      </w:tr>
      <w:tr w:rsidR="006B6C7B" w:rsidRPr="006B6C7B" w14:paraId="26BDFB3C" w14:textId="77777777" w:rsidTr="00FB4E16">
        <w:tc>
          <w:tcPr>
            <w:tcW w:w="223" w:type="dxa"/>
            <w:vMerge w:val="restart"/>
            <w:tcBorders>
              <w:top w:val="nil"/>
              <w:right w:val="single" w:sz="4" w:space="0" w:color="auto"/>
            </w:tcBorders>
          </w:tcPr>
          <w:p w14:paraId="7EBAB1C9"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5B43725D"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案内図、配置図、平面図（各部屋の面積が記入されているもの）、立面図</w:t>
            </w:r>
          </w:p>
        </w:tc>
        <w:tc>
          <w:tcPr>
            <w:tcW w:w="2835" w:type="dxa"/>
          </w:tcPr>
          <w:p w14:paraId="45874DD9" w14:textId="77777777" w:rsidR="00FB4E16" w:rsidRPr="006B6C7B" w:rsidRDefault="00FB4E16" w:rsidP="00853B6D">
            <w:pPr>
              <w:rPr>
                <w:rFonts w:ascii="ＭＳ 明朝" w:eastAsia="ＭＳ 明朝" w:hAnsi="ＭＳ 明朝"/>
                <w:color w:val="000000" w:themeColor="text1"/>
                <w:szCs w:val="21"/>
              </w:rPr>
            </w:pPr>
          </w:p>
        </w:tc>
        <w:tc>
          <w:tcPr>
            <w:tcW w:w="965" w:type="dxa"/>
          </w:tcPr>
          <w:p w14:paraId="72C26588" w14:textId="77777777" w:rsidR="00FB4E16" w:rsidRPr="006B6C7B" w:rsidRDefault="00FB4E16" w:rsidP="00853B6D">
            <w:pPr>
              <w:rPr>
                <w:rFonts w:ascii="ＭＳ 明朝" w:eastAsia="ＭＳ 明朝" w:hAnsi="ＭＳ 明朝"/>
                <w:color w:val="000000" w:themeColor="text1"/>
                <w:szCs w:val="21"/>
              </w:rPr>
            </w:pPr>
          </w:p>
        </w:tc>
      </w:tr>
      <w:tr w:rsidR="006B6C7B" w:rsidRPr="006B6C7B" w14:paraId="5D050BFC" w14:textId="77777777" w:rsidTr="00817484">
        <w:tc>
          <w:tcPr>
            <w:tcW w:w="223" w:type="dxa"/>
            <w:vMerge/>
            <w:tcBorders>
              <w:right w:val="single" w:sz="4" w:space="0" w:color="auto"/>
            </w:tcBorders>
          </w:tcPr>
          <w:p w14:paraId="615BE4C4"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1D642758"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土地（所有の場合）及び建物の現況の写真</w:t>
            </w:r>
          </w:p>
        </w:tc>
        <w:tc>
          <w:tcPr>
            <w:tcW w:w="2835" w:type="dxa"/>
          </w:tcPr>
          <w:p w14:paraId="26462347" w14:textId="77777777" w:rsidR="00FB4E16" w:rsidRPr="006B6C7B" w:rsidRDefault="00822CE8"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提出日以前１か月以内のもの</w:t>
            </w:r>
          </w:p>
        </w:tc>
        <w:tc>
          <w:tcPr>
            <w:tcW w:w="965" w:type="dxa"/>
          </w:tcPr>
          <w:p w14:paraId="6BC41922" w14:textId="77777777" w:rsidR="00FB4E16" w:rsidRPr="006B6C7B" w:rsidRDefault="00FB4E16" w:rsidP="00853B6D">
            <w:pPr>
              <w:rPr>
                <w:rFonts w:ascii="ＭＳ 明朝" w:eastAsia="ＭＳ 明朝" w:hAnsi="ＭＳ 明朝"/>
                <w:color w:val="000000" w:themeColor="text1"/>
                <w:szCs w:val="21"/>
              </w:rPr>
            </w:pPr>
          </w:p>
        </w:tc>
      </w:tr>
      <w:tr w:rsidR="006B6C7B" w:rsidRPr="006B6C7B" w14:paraId="20CE0A9F" w14:textId="77777777" w:rsidTr="00817484">
        <w:tc>
          <w:tcPr>
            <w:tcW w:w="223" w:type="dxa"/>
            <w:vMerge/>
            <w:tcBorders>
              <w:right w:val="single" w:sz="4" w:space="0" w:color="auto"/>
            </w:tcBorders>
          </w:tcPr>
          <w:p w14:paraId="25A9AC46"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7942B837"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土地登記簿謄本（所有の場合）</w:t>
            </w:r>
          </w:p>
        </w:tc>
        <w:tc>
          <w:tcPr>
            <w:tcW w:w="2835" w:type="dxa"/>
          </w:tcPr>
          <w:p w14:paraId="0FA21E6E"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写しで可</w:t>
            </w:r>
          </w:p>
        </w:tc>
        <w:tc>
          <w:tcPr>
            <w:tcW w:w="965" w:type="dxa"/>
          </w:tcPr>
          <w:p w14:paraId="59760C98" w14:textId="77777777" w:rsidR="00FB4E16" w:rsidRPr="006B6C7B" w:rsidRDefault="00FB4E16" w:rsidP="00853B6D">
            <w:pPr>
              <w:rPr>
                <w:rFonts w:ascii="ＭＳ 明朝" w:eastAsia="ＭＳ 明朝" w:hAnsi="ＭＳ 明朝"/>
                <w:color w:val="000000" w:themeColor="text1"/>
                <w:szCs w:val="21"/>
              </w:rPr>
            </w:pPr>
          </w:p>
        </w:tc>
      </w:tr>
      <w:tr w:rsidR="006B6C7B" w:rsidRPr="006B6C7B" w14:paraId="01658DF6" w14:textId="77777777" w:rsidTr="00817484">
        <w:tc>
          <w:tcPr>
            <w:tcW w:w="223" w:type="dxa"/>
            <w:vMerge/>
            <w:tcBorders>
              <w:right w:val="single" w:sz="4" w:space="0" w:color="auto"/>
            </w:tcBorders>
          </w:tcPr>
          <w:p w14:paraId="1B7A42B7"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3C5E2EDD"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土地売買（賃貸借）契約書又は確約書</w:t>
            </w:r>
          </w:p>
        </w:tc>
        <w:tc>
          <w:tcPr>
            <w:tcW w:w="2835" w:type="dxa"/>
          </w:tcPr>
          <w:p w14:paraId="04389999"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写しで可</w:t>
            </w:r>
          </w:p>
        </w:tc>
        <w:tc>
          <w:tcPr>
            <w:tcW w:w="965" w:type="dxa"/>
          </w:tcPr>
          <w:p w14:paraId="0A6936BC" w14:textId="77777777" w:rsidR="00FB4E16" w:rsidRPr="006B6C7B" w:rsidRDefault="00FB4E16" w:rsidP="00853B6D">
            <w:pPr>
              <w:rPr>
                <w:rFonts w:ascii="ＭＳ 明朝" w:eastAsia="ＭＳ 明朝" w:hAnsi="ＭＳ 明朝"/>
                <w:color w:val="000000" w:themeColor="text1"/>
                <w:szCs w:val="21"/>
              </w:rPr>
            </w:pPr>
          </w:p>
        </w:tc>
      </w:tr>
      <w:tr w:rsidR="006B6C7B" w:rsidRPr="006B6C7B" w14:paraId="28C3BF5B" w14:textId="77777777" w:rsidTr="00817484">
        <w:tc>
          <w:tcPr>
            <w:tcW w:w="223" w:type="dxa"/>
            <w:vMerge/>
            <w:tcBorders>
              <w:right w:val="single" w:sz="4" w:space="0" w:color="auto"/>
            </w:tcBorders>
          </w:tcPr>
          <w:p w14:paraId="3003CAAB" w14:textId="77777777" w:rsidR="00FB4E16" w:rsidRPr="006B6C7B" w:rsidRDefault="00FB4E16" w:rsidP="00853B6D">
            <w:pPr>
              <w:rPr>
                <w:rFonts w:ascii="ＭＳ 明朝" w:eastAsia="ＭＳ 明朝" w:hAnsi="ＭＳ 明朝"/>
                <w:color w:val="000000" w:themeColor="text1"/>
                <w:szCs w:val="21"/>
              </w:rPr>
            </w:pPr>
          </w:p>
        </w:tc>
        <w:tc>
          <w:tcPr>
            <w:tcW w:w="3888" w:type="dxa"/>
            <w:tcBorders>
              <w:left w:val="single" w:sz="4" w:space="0" w:color="auto"/>
            </w:tcBorders>
          </w:tcPr>
          <w:p w14:paraId="1C82D3B9"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建物売買（賃貸借）契約書又は確約書</w:t>
            </w:r>
          </w:p>
        </w:tc>
        <w:tc>
          <w:tcPr>
            <w:tcW w:w="2835" w:type="dxa"/>
          </w:tcPr>
          <w:p w14:paraId="620117C4"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写しで可</w:t>
            </w:r>
          </w:p>
        </w:tc>
        <w:tc>
          <w:tcPr>
            <w:tcW w:w="965" w:type="dxa"/>
          </w:tcPr>
          <w:p w14:paraId="5EF99B32" w14:textId="77777777" w:rsidR="00FB4E16" w:rsidRPr="006B6C7B" w:rsidRDefault="00FB4E16" w:rsidP="00853B6D">
            <w:pPr>
              <w:rPr>
                <w:rFonts w:ascii="ＭＳ 明朝" w:eastAsia="ＭＳ 明朝" w:hAnsi="ＭＳ 明朝"/>
                <w:color w:val="000000" w:themeColor="text1"/>
                <w:szCs w:val="21"/>
              </w:rPr>
            </w:pPr>
          </w:p>
        </w:tc>
      </w:tr>
      <w:tr w:rsidR="006B6C7B" w:rsidRPr="006B6C7B" w14:paraId="0318382F" w14:textId="77777777" w:rsidTr="00FB4E16">
        <w:tc>
          <w:tcPr>
            <w:tcW w:w="4111" w:type="dxa"/>
            <w:gridSpan w:val="2"/>
          </w:tcPr>
          <w:p w14:paraId="7890D900"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開設までのスケジュール表</w:t>
            </w:r>
          </w:p>
        </w:tc>
        <w:tc>
          <w:tcPr>
            <w:tcW w:w="2835" w:type="dxa"/>
          </w:tcPr>
          <w:p w14:paraId="67E1D81F"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工事から開設までのスケジュール</w:t>
            </w:r>
          </w:p>
        </w:tc>
        <w:tc>
          <w:tcPr>
            <w:tcW w:w="965" w:type="dxa"/>
          </w:tcPr>
          <w:p w14:paraId="5E2D18AB"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任意様式</w:t>
            </w:r>
          </w:p>
        </w:tc>
      </w:tr>
      <w:tr w:rsidR="006B6C7B" w:rsidRPr="006B6C7B" w14:paraId="56875E9B" w14:textId="77777777" w:rsidTr="00FB4E16">
        <w:tc>
          <w:tcPr>
            <w:tcW w:w="4111" w:type="dxa"/>
            <w:gridSpan w:val="2"/>
          </w:tcPr>
          <w:p w14:paraId="5330114E"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訪問看護事業所の概要及び連携についての確約書（同意書）</w:t>
            </w:r>
          </w:p>
        </w:tc>
        <w:tc>
          <w:tcPr>
            <w:tcW w:w="2835" w:type="dxa"/>
          </w:tcPr>
          <w:p w14:paraId="7614B9F2"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連携型で実施する場合</w:t>
            </w:r>
          </w:p>
        </w:tc>
        <w:tc>
          <w:tcPr>
            <w:tcW w:w="965" w:type="dxa"/>
          </w:tcPr>
          <w:p w14:paraId="142E7D3E" w14:textId="77777777" w:rsidR="00FB4E16" w:rsidRPr="006B6C7B" w:rsidRDefault="00FB4E16" w:rsidP="00853B6D">
            <w:pPr>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任意様式</w:t>
            </w:r>
          </w:p>
        </w:tc>
      </w:tr>
    </w:tbl>
    <w:p w14:paraId="22454B29" w14:textId="77777777" w:rsidR="00775B7A" w:rsidRPr="006B6C7B" w:rsidRDefault="00B62EB6"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⑵　提出部数</w:t>
      </w:r>
    </w:p>
    <w:p w14:paraId="5761181E" w14:textId="77777777" w:rsidR="00B62EB6" w:rsidRPr="006B6C7B" w:rsidRDefault="00112E82"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７部（正本１部、副本６部</w:t>
      </w:r>
      <w:r w:rsidRPr="006B6C7B">
        <w:rPr>
          <w:rFonts w:ascii="ＭＳ 明朝" w:eastAsia="ＭＳ 明朝" w:hAnsi="ＭＳ 明朝"/>
          <w:color w:val="000000" w:themeColor="text1"/>
          <w:szCs w:val="21"/>
        </w:rPr>
        <w:t>）</w:t>
      </w:r>
    </w:p>
    <w:p w14:paraId="42E727E4" w14:textId="77777777" w:rsidR="00B62EB6" w:rsidRPr="006B6C7B" w:rsidRDefault="00B62EB6"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⑶　サイズ等</w:t>
      </w:r>
    </w:p>
    <w:p w14:paraId="38F22C5F" w14:textId="77777777" w:rsidR="00B62EB6" w:rsidRPr="006B6C7B" w:rsidRDefault="00B62EB6"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特に指示のあるもの及び証明書等を除き、Ａ４サイズで作成し、フラットファイル</w:t>
      </w:r>
      <w:r w:rsidR="003108DB" w:rsidRPr="006B6C7B">
        <w:rPr>
          <w:rFonts w:ascii="ＭＳ 明朝" w:eastAsia="ＭＳ 明朝" w:hAnsi="ＭＳ 明朝" w:hint="eastAsia"/>
          <w:color w:val="000000" w:themeColor="text1"/>
          <w:szCs w:val="21"/>
        </w:rPr>
        <w:t>、パイプファイル等に綴り、全体の目次を最初に付け、ページを振ってください。</w:t>
      </w:r>
    </w:p>
    <w:p w14:paraId="3D9D0A7C" w14:textId="77777777" w:rsidR="00B62EB6" w:rsidRPr="006B6C7B" w:rsidRDefault="00B62EB6"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⑷　著作権の帰属</w:t>
      </w:r>
    </w:p>
    <w:p w14:paraId="4CA805F2" w14:textId="77777777" w:rsidR="00B62EB6" w:rsidRPr="006B6C7B" w:rsidRDefault="003108DB"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応募書類の著作権は、応募者に帰属します</w:t>
      </w:r>
      <w:r w:rsidR="00B62EB6" w:rsidRPr="006B6C7B">
        <w:rPr>
          <w:rFonts w:ascii="ＭＳ 明朝" w:eastAsia="ＭＳ 明朝" w:hAnsi="ＭＳ 明朝" w:hint="eastAsia"/>
          <w:color w:val="000000" w:themeColor="text1"/>
          <w:szCs w:val="21"/>
        </w:rPr>
        <w:t>。ただし、</w:t>
      </w:r>
      <w:r w:rsidR="00A22733" w:rsidRPr="006B6C7B">
        <w:rPr>
          <w:rFonts w:ascii="ＭＳ 明朝" w:eastAsia="ＭＳ 明朝" w:hAnsi="ＭＳ 明朝" w:hint="eastAsia"/>
          <w:color w:val="000000" w:themeColor="text1"/>
          <w:szCs w:val="21"/>
        </w:rPr>
        <w:t>本</w:t>
      </w:r>
      <w:r w:rsidR="00B62EB6" w:rsidRPr="006B6C7B">
        <w:rPr>
          <w:rFonts w:ascii="ＭＳ 明朝" w:eastAsia="ＭＳ 明朝" w:hAnsi="ＭＳ 明朝" w:hint="eastAsia"/>
          <w:color w:val="000000" w:themeColor="text1"/>
          <w:szCs w:val="21"/>
        </w:rPr>
        <w:t>市は、事業者の</w:t>
      </w:r>
      <w:r w:rsidRPr="006B6C7B">
        <w:rPr>
          <w:rFonts w:ascii="ＭＳ 明朝" w:eastAsia="ＭＳ 明朝" w:hAnsi="ＭＳ 明朝" w:hint="eastAsia"/>
          <w:color w:val="000000" w:themeColor="text1"/>
          <w:szCs w:val="21"/>
        </w:rPr>
        <w:t>公表等、必要な場合は、応募書類の内容を無償で使用できるものとします</w:t>
      </w:r>
      <w:r w:rsidR="00B62EB6" w:rsidRPr="006B6C7B">
        <w:rPr>
          <w:rFonts w:ascii="ＭＳ 明朝" w:eastAsia="ＭＳ 明朝" w:hAnsi="ＭＳ 明朝" w:hint="eastAsia"/>
          <w:color w:val="000000" w:themeColor="text1"/>
          <w:szCs w:val="21"/>
        </w:rPr>
        <w:t>。</w:t>
      </w:r>
    </w:p>
    <w:p w14:paraId="64F8F904" w14:textId="77777777" w:rsidR="00B62EB6" w:rsidRPr="006B6C7B" w:rsidRDefault="00B62EB6"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lastRenderedPageBreak/>
        <w:t xml:space="preserve">　</w:t>
      </w:r>
    </w:p>
    <w:p w14:paraId="3E760211" w14:textId="77777777" w:rsidR="00413763" w:rsidRPr="006B6C7B" w:rsidRDefault="00B62EB6" w:rsidP="00853B6D">
      <w:pPr>
        <w:ind w:left="420" w:hangingChars="200" w:hanging="420"/>
        <w:rPr>
          <w:rFonts w:ascii="ＭＳ ゴシック" w:eastAsia="ＭＳ ゴシック" w:hAnsi="ＭＳ ゴシック"/>
          <w:color w:val="000000" w:themeColor="text1"/>
          <w:szCs w:val="21"/>
        </w:rPr>
      </w:pPr>
      <w:r w:rsidRPr="006B6C7B">
        <w:rPr>
          <w:rFonts w:ascii="ＭＳ ゴシック" w:eastAsia="ＭＳ ゴシック" w:hAnsi="ＭＳ ゴシック" w:hint="eastAsia"/>
          <w:color w:val="000000" w:themeColor="text1"/>
          <w:szCs w:val="21"/>
        </w:rPr>
        <w:t>１０　質問及び回答</w:t>
      </w:r>
    </w:p>
    <w:p w14:paraId="503A2A6E" w14:textId="77777777" w:rsidR="00B62EB6" w:rsidRPr="006B6C7B" w:rsidRDefault="00B62EB6"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⑴　質問方法</w:t>
      </w:r>
    </w:p>
    <w:p w14:paraId="627A9926" w14:textId="60AEEE26" w:rsidR="00B62EB6" w:rsidRPr="006B6C7B" w:rsidRDefault="00B62EB6"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別添の質問票により、</w:t>
      </w:r>
      <w:r w:rsidR="009D0CB1" w:rsidRPr="006B6C7B">
        <w:rPr>
          <w:rFonts w:ascii="ＭＳ 明朝" w:eastAsia="ＭＳ 明朝" w:hAnsi="ＭＳ 明朝" w:hint="eastAsia"/>
          <w:color w:val="000000" w:themeColor="text1"/>
          <w:szCs w:val="21"/>
        </w:rPr>
        <w:t>電子メール</w:t>
      </w:r>
      <w:r w:rsidRPr="006B6C7B">
        <w:rPr>
          <w:rFonts w:ascii="ＭＳ 明朝" w:eastAsia="ＭＳ 明朝" w:hAnsi="ＭＳ 明朝" w:hint="eastAsia"/>
          <w:color w:val="000000" w:themeColor="text1"/>
          <w:szCs w:val="21"/>
        </w:rPr>
        <w:t>で提出してください。これ以外の方法は不可とします。</w:t>
      </w:r>
    </w:p>
    <w:p w14:paraId="145222D2" w14:textId="77777777" w:rsidR="00B62EB6" w:rsidRPr="006B6C7B" w:rsidRDefault="00B62EB6"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⑵　受付期間</w:t>
      </w:r>
    </w:p>
    <w:p w14:paraId="2E0E87DD" w14:textId="1ABF14E8" w:rsidR="00B62EB6" w:rsidRPr="006B6C7B" w:rsidRDefault="00112E82"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w:t>
      </w:r>
      <w:r w:rsidR="00AE1073" w:rsidRPr="006B6C7B">
        <w:rPr>
          <w:rFonts w:ascii="ＭＳ 明朝" w:eastAsia="ＭＳ 明朝" w:hAnsi="ＭＳ 明朝" w:hint="eastAsia"/>
          <w:color w:val="000000" w:themeColor="text1"/>
          <w:szCs w:val="21"/>
        </w:rPr>
        <w:t>令和</w:t>
      </w:r>
      <w:r w:rsidR="00497018" w:rsidRPr="006B6C7B">
        <w:rPr>
          <w:rFonts w:ascii="ＭＳ 明朝" w:eastAsia="ＭＳ 明朝" w:hAnsi="ＭＳ 明朝" w:hint="eastAsia"/>
          <w:color w:val="000000" w:themeColor="text1"/>
          <w:szCs w:val="21"/>
        </w:rPr>
        <w:t>７</w:t>
      </w:r>
      <w:r w:rsidR="003108DB" w:rsidRPr="006B6C7B">
        <w:rPr>
          <w:rFonts w:ascii="ＭＳ 明朝" w:eastAsia="ＭＳ 明朝" w:hAnsi="ＭＳ 明朝" w:hint="eastAsia"/>
          <w:color w:val="000000" w:themeColor="text1"/>
          <w:szCs w:val="21"/>
        </w:rPr>
        <w:t>年</w:t>
      </w:r>
      <w:r w:rsidR="00C15143" w:rsidRPr="006B6C7B">
        <w:rPr>
          <w:rFonts w:ascii="ＭＳ 明朝" w:eastAsia="ＭＳ 明朝" w:hAnsi="ＭＳ 明朝" w:hint="eastAsia"/>
          <w:color w:val="000000" w:themeColor="text1"/>
          <w:szCs w:val="21"/>
        </w:rPr>
        <w:t>１</w:t>
      </w:r>
      <w:r w:rsidR="003108DB" w:rsidRPr="006B6C7B">
        <w:rPr>
          <w:rFonts w:ascii="ＭＳ 明朝" w:eastAsia="ＭＳ 明朝" w:hAnsi="ＭＳ 明朝" w:hint="eastAsia"/>
          <w:color w:val="000000" w:themeColor="text1"/>
          <w:szCs w:val="21"/>
        </w:rPr>
        <w:t>月</w:t>
      </w:r>
      <w:r w:rsidR="009D14BF">
        <w:rPr>
          <w:rFonts w:ascii="ＭＳ 明朝" w:eastAsia="ＭＳ 明朝" w:hAnsi="ＭＳ 明朝" w:hint="eastAsia"/>
          <w:color w:val="000000" w:themeColor="text1"/>
          <w:szCs w:val="21"/>
        </w:rPr>
        <w:t>２４</w:t>
      </w:r>
      <w:r w:rsidR="0042520A" w:rsidRPr="006B6C7B">
        <w:rPr>
          <w:rFonts w:ascii="ＭＳ 明朝" w:eastAsia="ＭＳ 明朝" w:hAnsi="ＭＳ 明朝" w:hint="eastAsia"/>
          <w:color w:val="000000" w:themeColor="text1"/>
          <w:szCs w:val="21"/>
        </w:rPr>
        <w:t>日（</w:t>
      </w:r>
      <w:r w:rsidR="003A6ACF">
        <w:rPr>
          <w:rFonts w:ascii="ＭＳ 明朝" w:eastAsia="ＭＳ 明朝" w:hAnsi="ＭＳ 明朝" w:hint="eastAsia"/>
          <w:color w:val="000000" w:themeColor="text1"/>
          <w:szCs w:val="21"/>
        </w:rPr>
        <w:t>金</w:t>
      </w:r>
      <w:r w:rsidRPr="006B6C7B">
        <w:rPr>
          <w:rFonts w:ascii="ＭＳ 明朝" w:eastAsia="ＭＳ 明朝" w:hAnsi="ＭＳ 明朝" w:hint="eastAsia"/>
          <w:color w:val="000000" w:themeColor="text1"/>
          <w:szCs w:val="21"/>
        </w:rPr>
        <w:t>）</w:t>
      </w:r>
      <w:r w:rsidR="00822CE8" w:rsidRPr="006B6C7B">
        <w:rPr>
          <w:rFonts w:ascii="ＭＳ 明朝" w:eastAsia="ＭＳ 明朝" w:hAnsi="ＭＳ 明朝" w:hint="eastAsia"/>
          <w:color w:val="000000" w:themeColor="text1"/>
          <w:szCs w:val="21"/>
        </w:rPr>
        <w:t>午後５時</w:t>
      </w:r>
      <w:r w:rsidRPr="006B6C7B">
        <w:rPr>
          <w:rFonts w:ascii="ＭＳ 明朝" w:eastAsia="ＭＳ 明朝" w:hAnsi="ＭＳ 明朝" w:hint="eastAsia"/>
          <w:color w:val="000000" w:themeColor="text1"/>
          <w:szCs w:val="21"/>
        </w:rPr>
        <w:t>まで</w:t>
      </w:r>
    </w:p>
    <w:p w14:paraId="7E7EFE40" w14:textId="77777777" w:rsidR="00B62EB6" w:rsidRPr="006B6C7B" w:rsidRDefault="00B62EB6"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w:t>
      </w:r>
      <w:r w:rsidR="00627C00" w:rsidRPr="006B6C7B">
        <w:rPr>
          <w:rFonts w:ascii="ＭＳ 明朝" w:eastAsia="ＭＳ 明朝" w:hAnsi="ＭＳ 明朝" w:hint="eastAsia"/>
          <w:color w:val="000000" w:themeColor="text1"/>
          <w:szCs w:val="21"/>
        </w:rPr>
        <w:t>⑶　記載方法</w:t>
      </w:r>
    </w:p>
    <w:p w14:paraId="68ECDCB3" w14:textId="77777777" w:rsidR="00627C00" w:rsidRPr="006B6C7B" w:rsidRDefault="00627C00"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質問票は、質問事項１件ごとに作成してください。</w:t>
      </w:r>
    </w:p>
    <w:p w14:paraId="61DBBE2E" w14:textId="77777777" w:rsidR="00627C00" w:rsidRPr="006B6C7B" w:rsidRDefault="00627C00"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⑷　回答</w:t>
      </w:r>
    </w:p>
    <w:p w14:paraId="461BCDEA" w14:textId="2FEDD019" w:rsidR="00627C00" w:rsidRPr="006B6C7B" w:rsidRDefault="00627C00" w:rsidP="00853B6D">
      <w:pPr>
        <w:ind w:left="420" w:hangingChars="200" w:hanging="420"/>
        <w:rPr>
          <w:rFonts w:ascii="ＭＳ 明朝" w:eastAsia="ＭＳ 明朝" w:hAnsi="ＭＳ 明朝"/>
          <w:color w:val="000000" w:themeColor="text1"/>
          <w:szCs w:val="21"/>
        </w:rPr>
      </w:pPr>
      <w:r w:rsidRPr="006B6C7B">
        <w:rPr>
          <w:rFonts w:ascii="ＭＳ 明朝" w:eastAsia="ＭＳ 明朝" w:hAnsi="ＭＳ 明朝" w:hint="eastAsia"/>
          <w:color w:val="000000" w:themeColor="text1"/>
          <w:szCs w:val="21"/>
        </w:rPr>
        <w:t xml:space="preserve">　　　取りまとめの上、各応募事業者に</w:t>
      </w:r>
      <w:r w:rsidR="00886AD1">
        <w:rPr>
          <w:rFonts w:ascii="ＭＳ 明朝" w:eastAsia="ＭＳ 明朝" w:hAnsi="ＭＳ 明朝" w:hint="eastAsia"/>
          <w:color w:val="000000" w:themeColor="text1"/>
          <w:szCs w:val="21"/>
        </w:rPr>
        <w:t>令和７年１月３１日（金）までに</w:t>
      </w:r>
      <w:r w:rsidR="009D0CB1" w:rsidRPr="006B6C7B">
        <w:rPr>
          <w:rFonts w:ascii="ＭＳ 明朝" w:eastAsia="ＭＳ 明朝" w:hAnsi="ＭＳ 明朝" w:hint="eastAsia"/>
          <w:color w:val="000000" w:themeColor="text1"/>
          <w:szCs w:val="21"/>
        </w:rPr>
        <w:t>電子メール</w:t>
      </w:r>
      <w:r w:rsidRPr="006B6C7B">
        <w:rPr>
          <w:rFonts w:ascii="ＭＳ 明朝" w:eastAsia="ＭＳ 明朝" w:hAnsi="ＭＳ 明朝" w:hint="eastAsia"/>
          <w:color w:val="000000" w:themeColor="text1"/>
          <w:szCs w:val="21"/>
        </w:rPr>
        <w:t>で回答します。</w:t>
      </w:r>
    </w:p>
    <w:p w14:paraId="33B776BB" w14:textId="77777777" w:rsidR="00627C00" w:rsidRPr="006B6C7B" w:rsidRDefault="00627C00" w:rsidP="00853B6D">
      <w:pPr>
        <w:ind w:left="420" w:hangingChars="200" w:hanging="420"/>
        <w:rPr>
          <w:rFonts w:ascii="ＭＳ 明朝" w:eastAsia="ＭＳ 明朝" w:hAnsi="ＭＳ 明朝"/>
          <w:color w:val="000000" w:themeColor="text1"/>
          <w:szCs w:val="21"/>
        </w:rPr>
      </w:pPr>
    </w:p>
    <w:p w14:paraId="2052ACEA" w14:textId="77777777" w:rsidR="00CF45BF" w:rsidRPr="006B6C7B" w:rsidRDefault="00CF45BF" w:rsidP="00853B6D">
      <w:pPr>
        <w:ind w:left="420" w:hangingChars="200" w:hanging="420"/>
        <w:rPr>
          <w:rFonts w:ascii="ＭＳ 明朝" w:eastAsia="ＭＳ 明朝" w:hAnsi="ＭＳ 明朝"/>
          <w:color w:val="000000" w:themeColor="text1"/>
          <w:szCs w:val="21"/>
        </w:rPr>
      </w:pPr>
    </w:p>
    <w:p w14:paraId="1EC063B4" w14:textId="77777777" w:rsidR="00112E82" w:rsidRPr="006B6C7B" w:rsidRDefault="00112E82" w:rsidP="00CF45BF">
      <w:pPr>
        <w:ind w:right="630"/>
        <w:jc w:val="left"/>
        <w:rPr>
          <w:color w:val="000000" w:themeColor="text1"/>
        </w:rPr>
      </w:pPr>
    </w:p>
    <w:p w14:paraId="55BDA9EF" w14:textId="77777777" w:rsidR="00112E82" w:rsidRPr="006B6C7B" w:rsidRDefault="00112E82" w:rsidP="00CF45BF">
      <w:pPr>
        <w:ind w:right="630"/>
        <w:jc w:val="left"/>
        <w:rPr>
          <w:color w:val="000000" w:themeColor="text1"/>
        </w:rPr>
      </w:pPr>
    </w:p>
    <w:p w14:paraId="682D22D8" w14:textId="77777777" w:rsidR="00112E82" w:rsidRPr="006B6C7B" w:rsidRDefault="00112E82" w:rsidP="00CF45BF">
      <w:pPr>
        <w:ind w:right="630"/>
        <w:jc w:val="left"/>
        <w:rPr>
          <w:color w:val="000000" w:themeColor="text1"/>
        </w:rPr>
      </w:pPr>
    </w:p>
    <w:p w14:paraId="269E9D53" w14:textId="77777777" w:rsidR="00112E82" w:rsidRPr="006B6C7B" w:rsidRDefault="00112E82" w:rsidP="00CF45BF">
      <w:pPr>
        <w:ind w:right="630"/>
        <w:jc w:val="left"/>
        <w:rPr>
          <w:color w:val="000000" w:themeColor="text1"/>
        </w:rPr>
      </w:pPr>
    </w:p>
    <w:p w14:paraId="2E063F5D" w14:textId="77777777" w:rsidR="00112E82" w:rsidRPr="006B6C7B" w:rsidRDefault="00112E82" w:rsidP="00CF45BF">
      <w:pPr>
        <w:ind w:right="630"/>
        <w:jc w:val="left"/>
        <w:rPr>
          <w:color w:val="000000" w:themeColor="text1"/>
        </w:rPr>
      </w:pPr>
    </w:p>
    <w:p w14:paraId="40B98DD4" w14:textId="77777777" w:rsidR="00112E82" w:rsidRPr="006B6C7B" w:rsidRDefault="00112E82" w:rsidP="00CF45BF">
      <w:pPr>
        <w:ind w:right="630"/>
        <w:jc w:val="left"/>
        <w:rPr>
          <w:color w:val="000000" w:themeColor="text1"/>
        </w:rPr>
      </w:pPr>
    </w:p>
    <w:p w14:paraId="2982DCF4" w14:textId="77777777" w:rsidR="00112E82" w:rsidRPr="006B6C7B" w:rsidRDefault="00112E82" w:rsidP="00CF45BF">
      <w:pPr>
        <w:ind w:right="630"/>
        <w:jc w:val="left"/>
        <w:rPr>
          <w:color w:val="000000" w:themeColor="text1"/>
        </w:rPr>
      </w:pPr>
    </w:p>
    <w:p w14:paraId="1C633570" w14:textId="77777777" w:rsidR="00112E82" w:rsidRPr="006B6C7B" w:rsidRDefault="00112E82" w:rsidP="00CF45BF">
      <w:pPr>
        <w:ind w:right="630"/>
        <w:jc w:val="left"/>
        <w:rPr>
          <w:color w:val="000000" w:themeColor="text1"/>
        </w:rPr>
      </w:pPr>
    </w:p>
    <w:p w14:paraId="2505D764" w14:textId="77777777" w:rsidR="00112E82" w:rsidRPr="006B6C7B" w:rsidRDefault="00112E82" w:rsidP="00CF45BF">
      <w:pPr>
        <w:ind w:right="630"/>
        <w:jc w:val="left"/>
        <w:rPr>
          <w:color w:val="000000" w:themeColor="text1"/>
        </w:rPr>
      </w:pPr>
    </w:p>
    <w:p w14:paraId="6C24D8AA" w14:textId="77777777" w:rsidR="00112E82" w:rsidRPr="006B6C7B" w:rsidRDefault="00112E82" w:rsidP="00CF45BF">
      <w:pPr>
        <w:ind w:right="630"/>
        <w:jc w:val="left"/>
        <w:rPr>
          <w:color w:val="000000" w:themeColor="text1"/>
        </w:rPr>
      </w:pPr>
    </w:p>
    <w:p w14:paraId="5C98DA95" w14:textId="77777777" w:rsidR="00112E82" w:rsidRPr="006B6C7B" w:rsidRDefault="00112E82" w:rsidP="00CF45BF">
      <w:pPr>
        <w:ind w:right="630"/>
        <w:jc w:val="left"/>
        <w:rPr>
          <w:color w:val="000000" w:themeColor="text1"/>
        </w:rPr>
      </w:pPr>
    </w:p>
    <w:p w14:paraId="6F066476" w14:textId="77777777" w:rsidR="00112E82" w:rsidRPr="006B6C7B" w:rsidRDefault="00112E82" w:rsidP="00CF45BF">
      <w:pPr>
        <w:ind w:right="630"/>
        <w:jc w:val="left"/>
        <w:rPr>
          <w:color w:val="000000" w:themeColor="text1"/>
        </w:rPr>
      </w:pPr>
    </w:p>
    <w:p w14:paraId="6348F701" w14:textId="77777777" w:rsidR="00112E82" w:rsidRPr="006B6C7B" w:rsidRDefault="00112E82" w:rsidP="00CF45BF">
      <w:pPr>
        <w:ind w:right="630"/>
        <w:jc w:val="left"/>
        <w:rPr>
          <w:color w:val="000000" w:themeColor="text1"/>
        </w:rPr>
      </w:pPr>
    </w:p>
    <w:p w14:paraId="0138D030" w14:textId="77777777" w:rsidR="00112E82" w:rsidRPr="006B6C7B" w:rsidRDefault="00112E82" w:rsidP="00CF45BF">
      <w:pPr>
        <w:ind w:right="630"/>
        <w:jc w:val="left"/>
        <w:rPr>
          <w:color w:val="000000" w:themeColor="text1"/>
        </w:rPr>
      </w:pPr>
    </w:p>
    <w:p w14:paraId="7B976759" w14:textId="77777777" w:rsidR="00112E82" w:rsidRPr="006B6C7B" w:rsidRDefault="00112E82" w:rsidP="00CF45BF">
      <w:pPr>
        <w:ind w:right="630"/>
        <w:jc w:val="left"/>
        <w:rPr>
          <w:color w:val="000000" w:themeColor="text1"/>
        </w:rPr>
      </w:pPr>
    </w:p>
    <w:p w14:paraId="7A64BE16" w14:textId="77777777" w:rsidR="00112E82" w:rsidRPr="006B6C7B" w:rsidRDefault="00112E82" w:rsidP="00CF45BF">
      <w:pPr>
        <w:ind w:right="630"/>
        <w:jc w:val="left"/>
        <w:rPr>
          <w:color w:val="000000" w:themeColor="text1"/>
        </w:rPr>
      </w:pPr>
    </w:p>
    <w:p w14:paraId="05DD4802" w14:textId="77777777" w:rsidR="00112E82" w:rsidRPr="006B6C7B" w:rsidRDefault="00112E82" w:rsidP="00CF45BF">
      <w:pPr>
        <w:ind w:right="630"/>
        <w:jc w:val="left"/>
        <w:rPr>
          <w:color w:val="000000" w:themeColor="text1"/>
        </w:rPr>
      </w:pPr>
    </w:p>
    <w:p w14:paraId="15202B81" w14:textId="77777777" w:rsidR="00AD4583" w:rsidRPr="006B6C7B" w:rsidRDefault="00AD4583" w:rsidP="00CF45BF">
      <w:pPr>
        <w:ind w:right="630"/>
        <w:jc w:val="left"/>
        <w:rPr>
          <w:color w:val="000000" w:themeColor="text1"/>
        </w:rPr>
      </w:pPr>
    </w:p>
    <w:p w14:paraId="0E319EE0" w14:textId="77777777" w:rsidR="003E24E5" w:rsidRPr="006B6C7B" w:rsidRDefault="003E24E5" w:rsidP="00CF45BF">
      <w:pPr>
        <w:ind w:right="630"/>
        <w:jc w:val="left"/>
        <w:rPr>
          <w:color w:val="000000" w:themeColor="text1"/>
        </w:rPr>
      </w:pPr>
    </w:p>
    <w:p w14:paraId="20A8B4E5" w14:textId="77777777" w:rsidR="003E24E5" w:rsidRPr="006B6C7B" w:rsidRDefault="003E24E5" w:rsidP="00CF45BF">
      <w:pPr>
        <w:ind w:right="630"/>
        <w:jc w:val="left"/>
        <w:rPr>
          <w:color w:val="000000" w:themeColor="text1"/>
        </w:rPr>
      </w:pPr>
    </w:p>
    <w:p w14:paraId="03306D8B" w14:textId="77777777" w:rsidR="003E24E5" w:rsidRPr="006B6C7B" w:rsidRDefault="003E24E5" w:rsidP="00CF45BF">
      <w:pPr>
        <w:ind w:right="630"/>
        <w:jc w:val="left"/>
        <w:rPr>
          <w:color w:val="000000" w:themeColor="text1"/>
        </w:rPr>
      </w:pPr>
    </w:p>
    <w:p w14:paraId="73E71162" w14:textId="77777777" w:rsidR="003E24E5" w:rsidRPr="006B6C7B" w:rsidRDefault="003E24E5" w:rsidP="00CF45BF">
      <w:pPr>
        <w:ind w:right="630"/>
        <w:jc w:val="left"/>
        <w:rPr>
          <w:color w:val="000000" w:themeColor="text1"/>
        </w:rPr>
      </w:pPr>
    </w:p>
    <w:p w14:paraId="0292DD09" w14:textId="77777777" w:rsidR="003108DB" w:rsidRPr="006B6C7B" w:rsidRDefault="003108DB" w:rsidP="00CF45BF">
      <w:pPr>
        <w:ind w:right="630"/>
        <w:jc w:val="left"/>
        <w:rPr>
          <w:color w:val="000000" w:themeColor="text1"/>
        </w:rPr>
      </w:pPr>
    </w:p>
    <w:p w14:paraId="57365332" w14:textId="77777777" w:rsidR="003E4F77" w:rsidRPr="006B6C7B" w:rsidRDefault="003E4F77" w:rsidP="00CF45BF">
      <w:pPr>
        <w:ind w:right="630"/>
        <w:jc w:val="left"/>
        <w:rPr>
          <w:color w:val="000000" w:themeColor="text1"/>
        </w:rPr>
      </w:pPr>
    </w:p>
    <w:p w14:paraId="5A229675" w14:textId="77777777" w:rsidR="00A12045" w:rsidRPr="006B6C7B" w:rsidRDefault="00A12045" w:rsidP="00CF45BF">
      <w:pPr>
        <w:ind w:right="630"/>
        <w:jc w:val="left"/>
        <w:rPr>
          <w:color w:val="000000" w:themeColor="text1"/>
        </w:rPr>
      </w:pPr>
    </w:p>
    <w:p w14:paraId="7BF2E98E" w14:textId="77777777" w:rsidR="00A12045" w:rsidRPr="006B6C7B" w:rsidRDefault="00A12045" w:rsidP="00CF45BF">
      <w:pPr>
        <w:ind w:right="630"/>
        <w:jc w:val="left"/>
        <w:rPr>
          <w:color w:val="000000" w:themeColor="text1"/>
        </w:rPr>
      </w:pPr>
    </w:p>
    <w:p w14:paraId="1A34BC2C" w14:textId="4ED37309" w:rsidR="00F3295F" w:rsidRPr="006B6C7B" w:rsidRDefault="00F3295F" w:rsidP="00CF45BF">
      <w:pPr>
        <w:ind w:right="630"/>
        <w:jc w:val="left"/>
        <w:rPr>
          <w:color w:val="000000" w:themeColor="text1"/>
        </w:rPr>
      </w:pPr>
    </w:p>
    <w:p w14:paraId="20F0F29E" w14:textId="77777777" w:rsidR="005906F1" w:rsidRPr="006B6C7B" w:rsidRDefault="005906F1" w:rsidP="00CF45BF">
      <w:pPr>
        <w:ind w:right="630"/>
        <w:jc w:val="left"/>
        <w:rPr>
          <w:color w:val="000000" w:themeColor="text1"/>
        </w:rPr>
      </w:pPr>
    </w:p>
    <w:p w14:paraId="15061513" w14:textId="77777777" w:rsidR="00CF45BF" w:rsidRPr="006B6C7B" w:rsidRDefault="004455DB" w:rsidP="00CF45BF">
      <w:pPr>
        <w:jc w:val="right"/>
        <w:rPr>
          <w:color w:val="000000" w:themeColor="text1"/>
        </w:rPr>
      </w:pPr>
      <w:r w:rsidRPr="006B6C7B">
        <w:rPr>
          <w:rFonts w:hint="eastAsia"/>
          <w:color w:val="000000" w:themeColor="text1"/>
        </w:rPr>
        <w:t>令和</w:t>
      </w:r>
      <w:r w:rsidR="00CF45BF" w:rsidRPr="006B6C7B">
        <w:rPr>
          <w:rFonts w:hint="eastAsia"/>
          <w:color w:val="000000" w:themeColor="text1"/>
        </w:rPr>
        <w:t xml:space="preserve">　　年　　月　　日</w:t>
      </w:r>
    </w:p>
    <w:p w14:paraId="2563450F" w14:textId="0F769F87" w:rsidR="00CF45BF" w:rsidRPr="006B6C7B" w:rsidRDefault="00CF45BF" w:rsidP="00CF45BF">
      <w:pPr>
        <w:rPr>
          <w:rFonts w:ascii="ＭＳ 明朝" w:eastAsia="ＭＳ 明朝" w:hAnsi="ＭＳ 明朝"/>
          <w:color w:val="000000" w:themeColor="text1"/>
          <w:sz w:val="24"/>
          <w:szCs w:val="24"/>
        </w:rPr>
      </w:pPr>
      <w:r w:rsidRPr="006B6C7B">
        <w:rPr>
          <w:rFonts w:ascii="ＭＳ 明朝" w:eastAsia="ＭＳ 明朝" w:hAnsi="ＭＳ 明朝" w:hint="eastAsia"/>
          <w:color w:val="000000" w:themeColor="text1"/>
          <w:sz w:val="24"/>
          <w:szCs w:val="24"/>
        </w:rPr>
        <w:t>武蔵村山市健康福祉部高齢福祉課</w:t>
      </w:r>
      <w:r w:rsidR="003108DB" w:rsidRPr="006B6C7B">
        <w:rPr>
          <w:rFonts w:ascii="ＭＳ 明朝" w:eastAsia="ＭＳ 明朝" w:hAnsi="ＭＳ 明朝" w:hint="eastAsia"/>
          <w:color w:val="000000" w:themeColor="text1"/>
          <w:sz w:val="24"/>
          <w:szCs w:val="24"/>
        </w:rPr>
        <w:t>介護</w:t>
      </w:r>
      <w:r w:rsidR="004455DB" w:rsidRPr="006B6C7B">
        <w:rPr>
          <w:rFonts w:ascii="ＭＳ 明朝" w:eastAsia="ＭＳ 明朝" w:hAnsi="ＭＳ 明朝" w:hint="eastAsia"/>
          <w:color w:val="000000" w:themeColor="text1"/>
          <w:sz w:val="24"/>
          <w:szCs w:val="24"/>
        </w:rPr>
        <w:t>認定</w:t>
      </w:r>
      <w:r w:rsidR="003108DB" w:rsidRPr="006B6C7B">
        <w:rPr>
          <w:rFonts w:ascii="ＭＳ 明朝" w:eastAsia="ＭＳ 明朝" w:hAnsi="ＭＳ 明朝" w:hint="eastAsia"/>
          <w:color w:val="000000" w:themeColor="text1"/>
          <w:sz w:val="24"/>
          <w:szCs w:val="24"/>
        </w:rPr>
        <w:t>給付係</w:t>
      </w:r>
      <w:r w:rsidR="00B039D1">
        <w:rPr>
          <w:rFonts w:ascii="ＭＳ 明朝" w:eastAsia="ＭＳ 明朝" w:hAnsi="ＭＳ 明朝" w:hint="eastAsia"/>
          <w:color w:val="000000" w:themeColor="text1"/>
          <w:sz w:val="24"/>
          <w:szCs w:val="24"/>
        </w:rPr>
        <w:t xml:space="preserve">　</w:t>
      </w:r>
      <w:r w:rsidRPr="006B6C7B">
        <w:rPr>
          <w:rFonts w:ascii="ＭＳ 明朝" w:eastAsia="ＭＳ 明朝" w:hAnsi="ＭＳ 明朝" w:hint="eastAsia"/>
          <w:color w:val="000000" w:themeColor="text1"/>
          <w:sz w:val="24"/>
          <w:szCs w:val="24"/>
        </w:rPr>
        <w:t>行</w:t>
      </w:r>
    </w:p>
    <w:p w14:paraId="6C5D0B0A" w14:textId="77777777" w:rsidR="00CF45BF" w:rsidRPr="006B6C7B" w:rsidRDefault="00CF45BF" w:rsidP="00CF45BF">
      <w:pPr>
        <w:ind w:leftChars="-1" w:left="-2" w:firstLineChars="200" w:firstLine="643"/>
        <w:jc w:val="left"/>
        <w:rPr>
          <w:b/>
          <w:color w:val="000000" w:themeColor="text1"/>
          <w:sz w:val="32"/>
          <w:szCs w:val="32"/>
        </w:rPr>
      </w:pPr>
      <w:r w:rsidRPr="006B6C7B">
        <w:rPr>
          <w:rFonts w:hint="eastAsia"/>
          <w:b/>
          <w:color w:val="000000" w:themeColor="text1"/>
          <w:sz w:val="32"/>
          <w:szCs w:val="32"/>
        </w:rPr>
        <w:t>定期巡回・随時対応型訪問介護看護事業者の応募</w:t>
      </w:r>
    </w:p>
    <w:p w14:paraId="487D807C" w14:textId="77777777" w:rsidR="00CF45BF" w:rsidRPr="006B6C7B" w:rsidRDefault="00CF45BF" w:rsidP="00CF45BF">
      <w:pPr>
        <w:ind w:leftChars="-1" w:left="-2" w:firstLineChars="200" w:firstLine="643"/>
        <w:jc w:val="left"/>
        <w:rPr>
          <w:b/>
          <w:color w:val="000000" w:themeColor="text1"/>
          <w:sz w:val="32"/>
          <w:szCs w:val="32"/>
        </w:rPr>
      </w:pPr>
      <w:r w:rsidRPr="006B6C7B">
        <w:rPr>
          <w:rFonts w:hint="eastAsia"/>
          <w:b/>
          <w:color w:val="000000" w:themeColor="text1"/>
          <w:sz w:val="32"/>
          <w:szCs w:val="32"/>
        </w:rPr>
        <w:t>に関する質問票</w:t>
      </w:r>
    </w:p>
    <w:tbl>
      <w:tblPr>
        <w:tblStyle w:val="a5"/>
        <w:tblW w:w="0" w:type="auto"/>
        <w:tblLook w:val="04A0" w:firstRow="1" w:lastRow="0" w:firstColumn="1" w:lastColumn="0" w:noHBand="0" w:noVBand="1"/>
      </w:tblPr>
      <w:tblGrid>
        <w:gridCol w:w="1209"/>
        <w:gridCol w:w="1471"/>
        <w:gridCol w:w="5794"/>
      </w:tblGrid>
      <w:tr w:rsidR="006B6C7B" w:rsidRPr="006B6C7B" w14:paraId="14EF3422" w14:textId="77777777" w:rsidTr="005906F1">
        <w:trPr>
          <w:trHeight w:val="536"/>
        </w:trPr>
        <w:tc>
          <w:tcPr>
            <w:tcW w:w="1219" w:type="dxa"/>
            <w:tcBorders>
              <w:top w:val="single" w:sz="12" w:space="0" w:color="auto"/>
              <w:left w:val="single" w:sz="12" w:space="0" w:color="auto"/>
            </w:tcBorders>
            <w:vAlign w:val="center"/>
          </w:tcPr>
          <w:p w14:paraId="11B6E6A6" w14:textId="77777777" w:rsidR="00CF45BF" w:rsidRPr="006B6C7B" w:rsidRDefault="00CF45BF" w:rsidP="00575B9B">
            <w:pPr>
              <w:jc w:val="distribute"/>
              <w:rPr>
                <w:color w:val="000000" w:themeColor="text1"/>
              </w:rPr>
            </w:pPr>
            <w:r w:rsidRPr="006B6C7B">
              <w:rPr>
                <w:rFonts w:hint="eastAsia"/>
                <w:color w:val="000000" w:themeColor="text1"/>
              </w:rPr>
              <w:t>法人名</w:t>
            </w:r>
          </w:p>
        </w:tc>
        <w:tc>
          <w:tcPr>
            <w:tcW w:w="7255" w:type="dxa"/>
            <w:gridSpan w:val="2"/>
            <w:tcBorders>
              <w:top w:val="single" w:sz="12" w:space="0" w:color="auto"/>
              <w:right w:val="single" w:sz="12" w:space="0" w:color="auto"/>
            </w:tcBorders>
            <w:vAlign w:val="center"/>
          </w:tcPr>
          <w:p w14:paraId="30BB1A5D" w14:textId="77777777" w:rsidR="00CF45BF" w:rsidRPr="006B6C7B" w:rsidRDefault="00CF45BF" w:rsidP="00575B9B">
            <w:pPr>
              <w:jc w:val="center"/>
              <w:rPr>
                <w:color w:val="000000" w:themeColor="text1"/>
              </w:rPr>
            </w:pPr>
          </w:p>
        </w:tc>
      </w:tr>
      <w:tr w:rsidR="006B6C7B" w:rsidRPr="006B6C7B" w14:paraId="25CD3B6D" w14:textId="77777777" w:rsidTr="005906F1">
        <w:trPr>
          <w:trHeight w:val="551"/>
        </w:trPr>
        <w:tc>
          <w:tcPr>
            <w:tcW w:w="1219" w:type="dxa"/>
            <w:vMerge w:val="restart"/>
            <w:tcBorders>
              <w:left w:val="single" w:sz="12" w:space="0" w:color="auto"/>
            </w:tcBorders>
            <w:vAlign w:val="center"/>
          </w:tcPr>
          <w:p w14:paraId="37AFC7BB" w14:textId="77777777" w:rsidR="00CF45BF" w:rsidRPr="006B6C7B" w:rsidRDefault="00CF45BF" w:rsidP="00575B9B">
            <w:pPr>
              <w:jc w:val="distribute"/>
              <w:rPr>
                <w:color w:val="000000" w:themeColor="text1"/>
              </w:rPr>
            </w:pPr>
            <w:r w:rsidRPr="006B6C7B">
              <w:rPr>
                <w:rFonts w:hint="eastAsia"/>
                <w:color w:val="000000" w:themeColor="text1"/>
              </w:rPr>
              <w:t>連絡先</w:t>
            </w:r>
          </w:p>
        </w:tc>
        <w:tc>
          <w:tcPr>
            <w:tcW w:w="1390" w:type="dxa"/>
            <w:tcBorders>
              <w:bottom w:val="dashSmallGap" w:sz="4" w:space="0" w:color="auto"/>
            </w:tcBorders>
            <w:vAlign w:val="center"/>
          </w:tcPr>
          <w:p w14:paraId="6D8E206E" w14:textId="77777777" w:rsidR="00CF45BF" w:rsidRPr="006B6C7B" w:rsidRDefault="00CF45BF" w:rsidP="00575B9B">
            <w:pPr>
              <w:jc w:val="distribute"/>
              <w:rPr>
                <w:color w:val="000000" w:themeColor="text1"/>
              </w:rPr>
            </w:pPr>
            <w:r w:rsidRPr="006B6C7B">
              <w:rPr>
                <w:rFonts w:hint="eastAsia"/>
                <w:color w:val="000000" w:themeColor="text1"/>
              </w:rPr>
              <w:t>住所</w:t>
            </w:r>
          </w:p>
        </w:tc>
        <w:tc>
          <w:tcPr>
            <w:tcW w:w="5865" w:type="dxa"/>
            <w:tcBorders>
              <w:bottom w:val="dashSmallGap" w:sz="4" w:space="0" w:color="auto"/>
              <w:right w:val="single" w:sz="12" w:space="0" w:color="auto"/>
            </w:tcBorders>
          </w:tcPr>
          <w:p w14:paraId="007F1174" w14:textId="77777777" w:rsidR="00CF45BF" w:rsidRPr="006B6C7B" w:rsidRDefault="00CF45BF" w:rsidP="00575B9B">
            <w:pPr>
              <w:rPr>
                <w:color w:val="000000" w:themeColor="text1"/>
              </w:rPr>
            </w:pPr>
          </w:p>
        </w:tc>
      </w:tr>
      <w:tr w:rsidR="006B6C7B" w:rsidRPr="006B6C7B" w14:paraId="285E6E6C" w14:textId="77777777" w:rsidTr="005906F1">
        <w:trPr>
          <w:trHeight w:val="471"/>
        </w:trPr>
        <w:tc>
          <w:tcPr>
            <w:tcW w:w="1219" w:type="dxa"/>
            <w:vMerge/>
            <w:tcBorders>
              <w:left w:val="single" w:sz="12" w:space="0" w:color="auto"/>
            </w:tcBorders>
            <w:vAlign w:val="center"/>
          </w:tcPr>
          <w:p w14:paraId="4D6D857C" w14:textId="77777777" w:rsidR="00CF45BF" w:rsidRPr="006B6C7B" w:rsidRDefault="00CF45BF" w:rsidP="00575B9B">
            <w:pPr>
              <w:jc w:val="center"/>
              <w:rPr>
                <w:color w:val="000000" w:themeColor="text1"/>
              </w:rPr>
            </w:pPr>
          </w:p>
        </w:tc>
        <w:tc>
          <w:tcPr>
            <w:tcW w:w="1390" w:type="dxa"/>
            <w:tcBorders>
              <w:top w:val="dashSmallGap" w:sz="4" w:space="0" w:color="auto"/>
              <w:bottom w:val="dashSmallGap" w:sz="4" w:space="0" w:color="auto"/>
            </w:tcBorders>
            <w:vAlign w:val="center"/>
          </w:tcPr>
          <w:p w14:paraId="7DA6D6EC" w14:textId="77777777" w:rsidR="00CF45BF" w:rsidRPr="006B6C7B" w:rsidRDefault="00CF45BF" w:rsidP="00575B9B">
            <w:pPr>
              <w:jc w:val="distribute"/>
              <w:rPr>
                <w:color w:val="000000" w:themeColor="text1"/>
              </w:rPr>
            </w:pPr>
            <w:r w:rsidRPr="006B6C7B">
              <w:rPr>
                <w:rFonts w:hint="eastAsia"/>
                <w:color w:val="000000" w:themeColor="text1"/>
              </w:rPr>
              <w:t>電話</w:t>
            </w:r>
          </w:p>
        </w:tc>
        <w:tc>
          <w:tcPr>
            <w:tcW w:w="5865" w:type="dxa"/>
            <w:tcBorders>
              <w:top w:val="dashSmallGap" w:sz="4" w:space="0" w:color="auto"/>
              <w:bottom w:val="dashSmallGap" w:sz="4" w:space="0" w:color="auto"/>
              <w:right w:val="single" w:sz="12" w:space="0" w:color="auto"/>
            </w:tcBorders>
          </w:tcPr>
          <w:p w14:paraId="04902169" w14:textId="77777777" w:rsidR="00CF45BF" w:rsidRPr="006B6C7B" w:rsidRDefault="00CF45BF" w:rsidP="00575B9B">
            <w:pPr>
              <w:rPr>
                <w:color w:val="000000" w:themeColor="text1"/>
              </w:rPr>
            </w:pPr>
          </w:p>
        </w:tc>
      </w:tr>
      <w:tr w:rsidR="006B6C7B" w:rsidRPr="006B6C7B" w14:paraId="7D93265C" w14:textId="4A1516D2" w:rsidTr="005906F1">
        <w:trPr>
          <w:trHeight w:val="467"/>
        </w:trPr>
        <w:tc>
          <w:tcPr>
            <w:tcW w:w="1219" w:type="dxa"/>
            <w:vMerge/>
            <w:tcBorders>
              <w:left w:val="single" w:sz="12" w:space="0" w:color="auto"/>
            </w:tcBorders>
            <w:vAlign w:val="center"/>
          </w:tcPr>
          <w:p w14:paraId="49BEDE54" w14:textId="77777777" w:rsidR="005906F1" w:rsidRPr="006B6C7B" w:rsidRDefault="005906F1" w:rsidP="00575B9B">
            <w:pPr>
              <w:jc w:val="center"/>
              <w:rPr>
                <w:color w:val="000000" w:themeColor="text1"/>
              </w:rPr>
            </w:pPr>
          </w:p>
        </w:tc>
        <w:tc>
          <w:tcPr>
            <w:tcW w:w="1395" w:type="dxa"/>
            <w:tcBorders>
              <w:top w:val="dashSmallGap" w:sz="4" w:space="0" w:color="auto"/>
              <w:right w:val="single" w:sz="4" w:space="0" w:color="auto"/>
            </w:tcBorders>
            <w:vAlign w:val="center"/>
          </w:tcPr>
          <w:p w14:paraId="2F161793" w14:textId="1DFA4C10" w:rsidR="005906F1" w:rsidRPr="006B6C7B" w:rsidRDefault="005906F1" w:rsidP="00575B9B">
            <w:pPr>
              <w:rPr>
                <w:color w:val="000000" w:themeColor="text1"/>
              </w:rPr>
            </w:pPr>
            <w:r w:rsidRPr="006B6C7B">
              <w:rPr>
                <w:rFonts w:hint="eastAsia"/>
                <w:color w:val="000000" w:themeColor="text1"/>
                <w:w w:val="85"/>
                <w:kern w:val="0"/>
                <w:fitText w:val="1260" w:id="-1397458431"/>
              </w:rPr>
              <w:t>メールアドレ</w:t>
            </w:r>
            <w:r w:rsidRPr="006B6C7B">
              <w:rPr>
                <w:rFonts w:hint="eastAsia"/>
                <w:color w:val="000000" w:themeColor="text1"/>
                <w:spacing w:val="7"/>
                <w:w w:val="85"/>
                <w:kern w:val="0"/>
                <w:fitText w:val="1260" w:id="-1397458431"/>
              </w:rPr>
              <w:t>ス</w:t>
            </w:r>
          </w:p>
        </w:tc>
        <w:tc>
          <w:tcPr>
            <w:tcW w:w="5860" w:type="dxa"/>
            <w:tcBorders>
              <w:top w:val="dashSmallGap" w:sz="4" w:space="0" w:color="auto"/>
              <w:left w:val="single" w:sz="4" w:space="0" w:color="auto"/>
              <w:right w:val="single" w:sz="12" w:space="0" w:color="auto"/>
            </w:tcBorders>
            <w:vAlign w:val="center"/>
          </w:tcPr>
          <w:p w14:paraId="261952E7" w14:textId="77777777" w:rsidR="005906F1" w:rsidRPr="006B6C7B" w:rsidRDefault="005906F1" w:rsidP="00575B9B">
            <w:pPr>
              <w:rPr>
                <w:color w:val="000000" w:themeColor="text1"/>
              </w:rPr>
            </w:pPr>
          </w:p>
        </w:tc>
      </w:tr>
      <w:tr w:rsidR="006B6C7B" w:rsidRPr="006B6C7B" w14:paraId="2040D421" w14:textId="77777777" w:rsidTr="005906F1">
        <w:tc>
          <w:tcPr>
            <w:tcW w:w="1219" w:type="dxa"/>
            <w:vMerge w:val="restart"/>
            <w:tcBorders>
              <w:left w:val="single" w:sz="12" w:space="0" w:color="auto"/>
            </w:tcBorders>
            <w:vAlign w:val="center"/>
          </w:tcPr>
          <w:p w14:paraId="6100A921" w14:textId="77777777" w:rsidR="00CF45BF" w:rsidRPr="006B6C7B" w:rsidRDefault="00CF45BF" w:rsidP="00575B9B">
            <w:pPr>
              <w:jc w:val="distribute"/>
              <w:rPr>
                <w:color w:val="000000" w:themeColor="text1"/>
              </w:rPr>
            </w:pPr>
            <w:r w:rsidRPr="006B6C7B">
              <w:rPr>
                <w:rFonts w:hint="eastAsia"/>
                <w:color w:val="000000" w:themeColor="text1"/>
              </w:rPr>
              <w:t>担当者</w:t>
            </w:r>
          </w:p>
        </w:tc>
        <w:tc>
          <w:tcPr>
            <w:tcW w:w="1390" w:type="dxa"/>
            <w:tcBorders>
              <w:bottom w:val="dashSmallGap" w:sz="4" w:space="0" w:color="auto"/>
            </w:tcBorders>
            <w:vAlign w:val="center"/>
          </w:tcPr>
          <w:p w14:paraId="7165443B" w14:textId="77777777" w:rsidR="00CF45BF" w:rsidRPr="006B6C7B" w:rsidRDefault="00CF45BF" w:rsidP="00575B9B">
            <w:pPr>
              <w:jc w:val="distribute"/>
              <w:rPr>
                <w:color w:val="000000" w:themeColor="text1"/>
              </w:rPr>
            </w:pPr>
            <w:r w:rsidRPr="006B6C7B">
              <w:rPr>
                <w:rFonts w:hint="eastAsia"/>
                <w:color w:val="000000" w:themeColor="text1"/>
              </w:rPr>
              <w:t>所属</w:t>
            </w:r>
          </w:p>
          <w:p w14:paraId="54F78531" w14:textId="77777777" w:rsidR="00CF45BF" w:rsidRPr="006B6C7B" w:rsidRDefault="00CF45BF" w:rsidP="00575B9B">
            <w:pPr>
              <w:jc w:val="distribute"/>
              <w:rPr>
                <w:color w:val="000000" w:themeColor="text1"/>
              </w:rPr>
            </w:pPr>
            <w:r w:rsidRPr="006B6C7B">
              <w:rPr>
                <w:rFonts w:hint="eastAsia"/>
                <w:color w:val="000000" w:themeColor="text1"/>
              </w:rPr>
              <w:t>役職名</w:t>
            </w:r>
          </w:p>
        </w:tc>
        <w:tc>
          <w:tcPr>
            <w:tcW w:w="5865" w:type="dxa"/>
            <w:tcBorders>
              <w:bottom w:val="dashSmallGap" w:sz="4" w:space="0" w:color="auto"/>
              <w:right w:val="single" w:sz="12" w:space="0" w:color="auto"/>
            </w:tcBorders>
          </w:tcPr>
          <w:p w14:paraId="36BD8916" w14:textId="77777777" w:rsidR="00CF45BF" w:rsidRPr="006B6C7B" w:rsidRDefault="00CF45BF" w:rsidP="00575B9B">
            <w:pPr>
              <w:rPr>
                <w:color w:val="000000" w:themeColor="text1"/>
              </w:rPr>
            </w:pPr>
          </w:p>
        </w:tc>
      </w:tr>
      <w:tr w:rsidR="006B6C7B" w:rsidRPr="006B6C7B" w14:paraId="7896909A" w14:textId="77777777" w:rsidTr="005906F1">
        <w:trPr>
          <w:trHeight w:val="535"/>
        </w:trPr>
        <w:tc>
          <w:tcPr>
            <w:tcW w:w="1219" w:type="dxa"/>
            <w:vMerge/>
            <w:tcBorders>
              <w:left w:val="single" w:sz="12" w:space="0" w:color="auto"/>
            </w:tcBorders>
            <w:vAlign w:val="center"/>
          </w:tcPr>
          <w:p w14:paraId="7216C63C" w14:textId="77777777" w:rsidR="00CF45BF" w:rsidRPr="006B6C7B" w:rsidRDefault="00CF45BF" w:rsidP="00575B9B">
            <w:pPr>
              <w:jc w:val="center"/>
              <w:rPr>
                <w:color w:val="000000" w:themeColor="text1"/>
              </w:rPr>
            </w:pPr>
          </w:p>
        </w:tc>
        <w:tc>
          <w:tcPr>
            <w:tcW w:w="1390" w:type="dxa"/>
            <w:tcBorders>
              <w:top w:val="dashSmallGap" w:sz="4" w:space="0" w:color="auto"/>
            </w:tcBorders>
            <w:vAlign w:val="center"/>
          </w:tcPr>
          <w:p w14:paraId="6EBFDA3D" w14:textId="77777777" w:rsidR="00CF45BF" w:rsidRPr="006B6C7B" w:rsidRDefault="00CF45BF" w:rsidP="00575B9B">
            <w:pPr>
              <w:jc w:val="distribute"/>
              <w:rPr>
                <w:color w:val="000000" w:themeColor="text1"/>
              </w:rPr>
            </w:pPr>
            <w:r w:rsidRPr="006B6C7B">
              <w:rPr>
                <w:rFonts w:hint="eastAsia"/>
                <w:color w:val="000000" w:themeColor="text1"/>
              </w:rPr>
              <w:t>氏名</w:t>
            </w:r>
          </w:p>
        </w:tc>
        <w:tc>
          <w:tcPr>
            <w:tcW w:w="5865" w:type="dxa"/>
            <w:tcBorders>
              <w:top w:val="dashSmallGap" w:sz="4" w:space="0" w:color="auto"/>
              <w:right w:val="single" w:sz="12" w:space="0" w:color="auto"/>
            </w:tcBorders>
          </w:tcPr>
          <w:p w14:paraId="51244C79" w14:textId="77777777" w:rsidR="00CF45BF" w:rsidRPr="006B6C7B" w:rsidRDefault="00CF45BF" w:rsidP="00575B9B">
            <w:pPr>
              <w:rPr>
                <w:color w:val="000000" w:themeColor="text1"/>
              </w:rPr>
            </w:pPr>
          </w:p>
        </w:tc>
      </w:tr>
      <w:tr w:rsidR="006B6C7B" w:rsidRPr="006B6C7B" w14:paraId="48413EDC" w14:textId="77777777" w:rsidTr="005906F1">
        <w:trPr>
          <w:trHeight w:val="556"/>
        </w:trPr>
        <w:tc>
          <w:tcPr>
            <w:tcW w:w="2609" w:type="dxa"/>
            <w:gridSpan w:val="2"/>
            <w:tcBorders>
              <w:left w:val="single" w:sz="12" w:space="0" w:color="auto"/>
            </w:tcBorders>
            <w:vAlign w:val="center"/>
          </w:tcPr>
          <w:p w14:paraId="43364B32" w14:textId="77777777" w:rsidR="00CF45BF" w:rsidRPr="006B6C7B" w:rsidRDefault="00CF45BF" w:rsidP="00575B9B">
            <w:pPr>
              <w:jc w:val="distribute"/>
              <w:rPr>
                <w:color w:val="000000" w:themeColor="text1"/>
              </w:rPr>
            </w:pPr>
            <w:r w:rsidRPr="006B6C7B">
              <w:rPr>
                <w:rFonts w:hint="eastAsia"/>
                <w:color w:val="000000" w:themeColor="text1"/>
              </w:rPr>
              <w:t>質問項目</w:t>
            </w:r>
          </w:p>
        </w:tc>
        <w:tc>
          <w:tcPr>
            <w:tcW w:w="5865" w:type="dxa"/>
            <w:tcBorders>
              <w:right w:val="single" w:sz="12" w:space="0" w:color="auto"/>
            </w:tcBorders>
          </w:tcPr>
          <w:p w14:paraId="14EFA2B2" w14:textId="77777777" w:rsidR="00CF45BF" w:rsidRPr="006B6C7B" w:rsidRDefault="00CF45BF" w:rsidP="00575B9B">
            <w:pPr>
              <w:rPr>
                <w:color w:val="000000" w:themeColor="text1"/>
              </w:rPr>
            </w:pPr>
          </w:p>
        </w:tc>
      </w:tr>
      <w:tr w:rsidR="006B6C7B" w:rsidRPr="006B6C7B" w14:paraId="20533B14" w14:textId="77777777" w:rsidTr="005906F1">
        <w:trPr>
          <w:trHeight w:val="564"/>
        </w:trPr>
        <w:tc>
          <w:tcPr>
            <w:tcW w:w="2609" w:type="dxa"/>
            <w:gridSpan w:val="2"/>
            <w:tcBorders>
              <w:left w:val="single" w:sz="12" w:space="0" w:color="auto"/>
            </w:tcBorders>
            <w:vAlign w:val="center"/>
          </w:tcPr>
          <w:p w14:paraId="0A15609B" w14:textId="77777777" w:rsidR="00CF45BF" w:rsidRPr="006B6C7B" w:rsidRDefault="00CF45BF" w:rsidP="00575B9B">
            <w:pPr>
              <w:jc w:val="distribute"/>
              <w:rPr>
                <w:color w:val="000000" w:themeColor="text1"/>
              </w:rPr>
            </w:pPr>
            <w:r w:rsidRPr="006B6C7B">
              <w:rPr>
                <w:rFonts w:hint="eastAsia"/>
                <w:color w:val="000000" w:themeColor="text1"/>
              </w:rPr>
              <w:t>募集要領の該当箇所</w:t>
            </w:r>
          </w:p>
        </w:tc>
        <w:tc>
          <w:tcPr>
            <w:tcW w:w="5865" w:type="dxa"/>
            <w:tcBorders>
              <w:right w:val="single" w:sz="12" w:space="0" w:color="auto"/>
            </w:tcBorders>
          </w:tcPr>
          <w:p w14:paraId="7127D640" w14:textId="77777777" w:rsidR="00CF45BF" w:rsidRPr="006B6C7B" w:rsidRDefault="00CF45BF" w:rsidP="00575B9B">
            <w:pPr>
              <w:rPr>
                <w:color w:val="000000" w:themeColor="text1"/>
              </w:rPr>
            </w:pPr>
          </w:p>
        </w:tc>
      </w:tr>
      <w:tr w:rsidR="006B6C7B" w:rsidRPr="006B6C7B" w14:paraId="002019B4" w14:textId="77777777" w:rsidTr="005906F1">
        <w:trPr>
          <w:trHeight w:val="4597"/>
        </w:trPr>
        <w:tc>
          <w:tcPr>
            <w:tcW w:w="8474" w:type="dxa"/>
            <w:gridSpan w:val="3"/>
            <w:tcBorders>
              <w:left w:val="single" w:sz="12" w:space="0" w:color="auto"/>
              <w:bottom w:val="single" w:sz="12" w:space="0" w:color="auto"/>
              <w:right w:val="single" w:sz="12" w:space="0" w:color="auto"/>
            </w:tcBorders>
          </w:tcPr>
          <w:p w14:paraId="340E4269" w14:textId="77777777" w:rsidR="00CF45BF" w:rsidRPr="006B6C7B" w:rsidRDefault="00CF45BF" w:rsidP="00575B9B">
            <w:pPr>
              <w:ind w:left="840" w:hangingChars="400" w:hanging="840"/>
              <w:rPr>
                <w:color w:val="000000" w:themeColor="text1"/>
              </w:rPr>
            </w:pPr>
            <w:r w:rsidRPr="006B6C7B">
              <w:rPr>
                <w:rFonts w:hint="eastAsia"/>
                <w:color w:val="000000" w:themeColor="text1"/>
              </w:rPr>
              <w:t>内容　＊この様式１枚につき質問項目は１件としてください。質問内容は簡潔かつ具体的に記入してください。</w:t>
            </w:r>
          </w:p>
          <w:p w14:paraId="22168F50" w14:textId="77777777" w:rsidR="00CF45BF" w:rsidRPr="006B6C7B" w:rsidRDefault="00CF45BF" w:rsidP="00575B9B">
            <w:pPr>
              <w:rPr>
                <w:color w:val="000000" w:themeColor="text1"/>
              </w:rPr>
            </w:pPr>
          </w:p>
          <w:p w14:paraId="5684A962" w14:textId="77777777" w:rsidR="00CF45BF" w:rsidRPr="006B6C7B" w:rsidRDefault="00CF45BF" w:rsidP="00575B9B">
            <w:pPr>
              <w:rPr>
                <w:color w:val="000000" w:themeColor="text1"/>
              </w:rPr>
            </w:pPr>
          </w:p>
          <w:p w14:paraId="3A62ECB8" w14:textId="77777777" w:rsidR="00CF45BF" w:rsidRPr="006B6C7B" w:rsidRDefault="00CF45BF" w:rsidP="00575B9B">
            <w:pPr>
              <w:rPr>
                <w:color w:val="000000" w:themeColor="text1"/>
              </w:rPr>
            </w:pPr>
          </w:p>
        </w:tc>
      </w:tr>
    </w:tbl>
    <w:p w14:paraId="6A86AD1C" w14:textId="16A18605" w:rsidR="00CF45BF" w:rsidRPr="006B6C7B" w:rsidRDefault="00112E82" w:rsidP="00B579F1">
      <w:pPr>
        <w:ind w:left="241" w:hangingChars="100" w:hanging="241"/>
        <w:rPr>
          <w:b/>
          <w:color w:val="000000" w:themeColor="text1"/>
          <w:sz w:val="24"/>
          <w:szCs w:val="24"/>
        </w:rPr>
      </w:pPr>
      <w:r w:rsidRPr="006B6C7B">
        <w:rPr>
          <w:rFonts w:hint="eastAsia"/>
          <w:b/>
          <w:color w:val="000000" w:themeColor="text1"/>
          <w:sz w:val="24"/>
          <w:szCs w:val="24"/>
        </w:rPr>
        <w:t>＊</w:t>
      </w:r>
      <w:r w:rsidR="005906F1" w:rsidRPr="006B6C7B">
        <w:rPr>
          <w:rFonts w:hint="eastAsia"/>
          <w:b/>
          <w:color w:val="000000" w:themeColor="text1"/>
          <w:sz w:val="24"/>
          <w:szCs w:val="24"/>
        </w:rPr>
        <w:t>電子メール</w:t>
      </w:r>
      <w:r w:rsidRPr="006B6C7B">
        <w:rPr>
          <w:rFonts w:hint="eastAsia"/>
          <w:b/>
          <w:color w:val="000000" w:themeColor="text1"/>
          <w:sz w:val="24"/>
          <w:szCs w:val="24"/>
        </w:rPr>
        <w:t>で</w:t>
      </w:r>
      <w:r w:rsidR="00C15143" w:rsidRPr="006B6C7B">
        <w:rPr>
          <w:rFonts w:hint="eastAsia"/>
          <w:b/>
          <w:color w:val="000000" w:themeColor="text1"/>
          <w:sz w:val="24"/>
          <w:szCs w:val="24"/>
        </w:rPr>
        <w:t>１</w:t>
      </w:r>
      <w:r w:rsidR="003108DB" w:rsidRPr="006B6C7B">
        <w:rPr>
          <w:rFonts w:hint="eastAsia"/>
          <w:b/>
          <w:color w:val="000000" w:themeColor="text1"/>
          <w:sz w:val="24"/>
          <w:szCs w:val="24"/>
        </w:rPr>
        <w:t>月</w:t>
      </w:r>
      <w:r w:rsidR="009D14BF">
        <w:rPr>
          <w:rFonts w:hint="eastAsia"/>
          <w:b/>
          <w:color w:val="000000" w:themeColor="text1"/>
          <w:sz w:val="24"/>
          <w:szCs w:val="24"/>
        </w:rPr>
        <w:t>２４</w:t>
      </w:r>
      <w:r w:rsidRPr="006B6C7B">
        <w:rPr>
          <w:rFonts w:hint="eastAsia"/>
          <w:b/>
          <w:color w:val="000000" w:themeColor="text1"/>
          <w:sz w:val="24"/>
          <w:szCs w:val="24"/>
        </w:rPr>
        <w:t>日</w:t>
      </w:r>
      <w:r w:rsidR="00CF45BF" w:rsidRPr="006B6C7B">
        <w:rPr>
          <w:rFonts w:hint="eastAsia"/>
          <w:b/>
          <w:color w:val="000000" w:themeColor="text1"/>
          <w:sz w:val="24"/>
          <w:szCs w:val="24"/>
        </w:rPr>
        <w:t>（</w:t>
      </w:r>
      <w:r w:rsidR="003A6ACF">
        <w:rPr>
          <w:rFonts w:hint="eastAsia"/>
          <w:b/>
          <w:color w:val="000000" w:themeColor="text1"/>
          <w:sz w:val="24"/>
          <w:szCs w:val="24"/>
        </w:rPr>
        <w:t>金</w:t>
      </w:r>
      <w:r w:rsidR="00CF45BF" w:rsidRPr="006B6C7B">
        <w:rPr>
          <w:rFonts w:hint="eastAsia"/>
          <w:b/>
          <w:color w:val="000000" w:themeColor="text1"/>
          <w:sz w:val="24"/>
          <w:szCs w:val="24"/>
        </w:rPr>
        <w:t>）午後５時（必着）までに、下記まで提出すること。</w:t>
      </w:r>
      <w:r w:rsidR="00CF45BF" w:rsidRPr="006B6C7B">
        <w:rPr>
          <w:rFonts w:hint="eastAsia"/>
          <w:b/>
          <w:color w:val="000000" w:themeColor="text1"/>
          <w:sz w:val="24"/>
          <w:szCs w:val="24"/>
          <w:u w:val="single"/>
        </w:rPr>
        <w:t>受付期限以降に提出された質問票は受け付けないので、注意すること。</w:t>
      </w:r>
    </w:p>
    <w:p w14:paraId="4BABF725" w14:textId="77777777" w:rsidR="00CF45BF" w:rsidRPr="006B6C7B" w:rsidRDefault="00CF45BF" w:rsidP="00C17EFB">
      <w:pPr>
        <w:spacing w:beforeLines="50" w:before="180"/>
        <w:ind w:leftChars="114" w:left="239" w:firstLineChars="1100" w:firstLine="2640"/>
        <w:rPr>
          <w:color w:val="000000" w:themeColor="text1"/>
          <w:sz w:val="24"/>
          <w:szCs w:val="24"/>
        </w:rPr>
      </w:pPr>
      <w:r w:rsidRPr="006B6C7B">
        <w:rPr>
          <w:rFonts w:hint="eastAsia"/>
          <w:color w:val="000000" w:themeColor="text1"/>
          <w:sz w:val="24"/>
          <w:szCs w:val="24"/>
        </w:rPr>
        <w:t>武蔵村山市健康福祉部高齢福祉課介護</w:t>
      </w:r>
      <w:r w:rsidR="003E4F77" w:rsidRPr="006B6C7B">
        <w:rPr>
          <w:rFonts w:hint="eastAsia"/>
          <w:color w:val="000000" w:themeColor="text1"/>
          <w:sz w:val="24"/>
          <w:szCs w:val="24"/>
        </w:rPr>
        <w:t>認定</w:t>
      </w:r>
      <w:r w:rsidRPr="006B6C7B">
        <w:rPr>
          <w:rFonts w:hint="eastAsia"/>
          <w:color w:val="000000" w:themeColor="text1"/>
          <w:sz w:val="24"/>
          <w:szCs w:val="24"/>
        </w:rPr>
        <w:t>給付</w:t>
      </w:r>
      <w:r w:rsidR="003108DB" w:rsidRPr="006B6C7B">
        <w:rPr>
          <w:rFonts w:hint="eastAsia"/>
          <w:color w:val="000000" w:themeColor="text1"/>
          <w:sz w:val="24"/>
          <w:szCs w:val="24"/>
        </w:rPr>
        <w:t>係</w:t>
      </w:r>
    </w:p>
    <w:p w14:paraId="1F3524DA" w14:textId="77777777" w:rsidR="00CF45BF" w:rsidRPr="006B6C7B" w:rsidRDefault="00CF45BF" w:rsidP="00C17EFB">
      <w:pPr>
        <w:ind w:leftChars="114" w:left="239" w:firstLineChars="1250" w:firstLine="3000"/>
        <w:rPr>
          <w:color w:val="000000" w:themeColor="text1"/>
          <w:sz w:val="24"/>
          <w:szCs w:val="24"/>
        </w:rPr>
      </w:pPr>
      <w:r w:rsidRPr="006B6C7B">
        <w:rPr>
          <w:rFonts w:hint="eastAsia"/>
          <w:color w:val="000000" w:themeColor="text1"/>
          <w:sz w:val="24"/>
          <w:szCs w:val="24"/>
        </w:rPr>
        <w:t xml:space="preserve">電　話　</w:t>
      </w:r>
      <w:r w:rsidRPr="006B6C7B">
        <w:rPr>
          <w:rFonts w:hint="eastAsia"/>
          <w:color w:val="000000" w:themeColor="text1"/>
          <w:sz w:val="24"/>
          <w:szCs w:val="24"/>
        </w:rPr>
        <w:t>042-590-1233</w:t>
      </w:r>
    </w:p>
    <w:p w14:paraId="54D393F0" w14:textId="77777777" w:rsidR="00CF45BF" w:rsidRPr="006B6C7B" w:rsidRDefault="00CF45BF" w:rsidP="00C17EFB">
      <w:pPr>
        <w:ind w:leftChars="114" w:left="239" w:firstLineChars="1250" w:firstLine="3000"/>
        <w:rPr>
          <w:color w:val="000000" w:themeColor="text1"/>
        </w:rPr>
      </w:pPr>
      <w:r w:rsidRPr="006B6C7B">
        <w:rPr>
          <w:rFonts w:hint="eastAsia"/>
          <w:color w:val="000000" w:themeColor="text1"/>
          <w:sz w:val="24"/>
          <w:szCs w:val="24"/>
        </w:rPr>
        <w:t xml:space="preserve">ＦＡＸ　</w:t>
      </w:r>
      <w:r w:rsidRPr="006B6C7B">
        <w:rPr>
          <w:rFonts w:hint="eastAsia"/>
          <w:color w:val="000000" w:themeColor="text1"/>
          <w:sz w:val="24"/>
          <w:szCs w:val="24"/>
        </w:rPr>
        <w:t>042-562-3966</w:t>
      </w:r>
    </w:p>
    <w:sectPr w:rsidR="00CF45BF" w:rsidRPr="006B6C7B" w:rsidSect="00490AAE">
      <w:headerReference w:type="default" r:id="rId9"/>
      <w:footerReference w:type="default" r:id="rId10"/>
      <w:headerReference w:type="first" r:id="rId11"/>
      <w:footerReference w:type="first" r:id="rId12"/>
      <w:type w:val="continuous"/>
      <w:pgSz w:w="11906" w:h="16838" w:code="9"/>
      <w:pgMar w:top="1134"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B8E7" w14:textId="77777777" w:rsidR="005D6E77" w:rsidRDefault="005D6E77" w:rsidP="00CF45BF">
      <w:r>
        <w:separator/>
      </w:r>
    </w:p>
  </w:endnote>
  <w:endnote w:type="continuationSeparator" w:id="0">
    <w:p w14:paraId="733F664B" w14:textId="77777777" w:rsidR="005D6E77" w:rsidRDefault="005D6E77" w:rsidP="00CF4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ED1D" w14:textId="77777777" w:rsidR="00EC751F" w:rsidRDefault="00EC75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333C" w14:textId="77777777" w:rsidR="00C72FFA" w:rsidRDefault="00C72FFA" w:rsidP="00C72FFA">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D34CD" w14:textId="77777777" w:rsidR="00591A95" w:rsidRDefault="00591A95" w:rsidP="00C72FFA">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01283"/>
      <w:docPartObj>
        <w:docPartGallery w:val="Page Numbers (Bottom of Page)"/>
        <w:docPartUnique/>
      </w:docPartObj>
    </w:sdtPr>
    <w:sdtEndPr/>
    <w:sdtContent>
      <w:p w14:paraId="7CCACAFC" w14:textId="77777777" w:rsidR="00490AAE" w:rsidRDefault="00490AAE">
        <w:pPr>
          <w:pStyle w:val="a9"/>
          <w:jc w:val="center"/>
        </w:pPr>
        <w:r>
          <w:fldChar w:fldCharType="begin"/>
        </w:r>
        <w:r>
          <w:instrText>PAGE   \* MERGEFORMAT</w:instrText>
        </w:r>
        <w:r>
          <w:fldChar w:fldCharType="separate"/>
        </w:r>
        <w:r w:rsidRPr="00490AAE">
          <w:rPr>
            <w:noProof/>
            <w:lang w:val="ja-JP"/>
          </w:rPr>
          <w:t>1</w:t>
        </w:r>
        <w:r>
          <w:fldChar w:fldCharType="end"/>
        </w:r>
      </w:p>
    </w:sdtContent>
  </w:sdt>
  <w:p w14:paraId="0ADA2E5F" w14:textId="77777777" w:rsidR="00C72FFA" w:rsidRDefault="00C72F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83BE" w14:textId="77777777" w:rsidR="005D6E77" w:rsidRDefault="005D6E77" w:rsidP="00CF45BF">
      <w:r>
        <w:separator/>
      </w:r>
    </w:p>
  </w:footnote>
  <w:footnote w:type="continuationSeparator" w:id="0">
    <w:p w14:paraId="0CD9BB3E" w14:textId="77777777" w:rsidR="005D6E77" w:rsidRDefault="005D6E77" w:rsidP="00CF4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F2CD" w14:textId="77777777" w:rsidR="00B54639" w:rsidRDefault="00B5463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4A68" w14:textId="77777777" w:rsidR="00C72FFA" w:rsidRDefault="00C72FF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114"/>
    <w:rsid w:val="000022B6"/>
    <w:rsid w:val="00021D54"/>
    <w:rsid w:val="000665A2"/>
    <w:rsid w:val="000703AF"/>
    <w:rsid w:val="00097C88"/>
    <w:rsid w:val="000B6007"/>
    <w:rsid w:val="000E59FD"/>
    <w:rsid w:val="000E6D56"/>
    <w:rsid w:val="00112E82"/>
    <w:rsid w:val="0011620C"/>
    <w:rsid w:val="001236D0"/>
    <w:rsid w:val="00142C7A"/>
    <w:rsid w:val="00160B89"/>
    <w:rsid w:val="00190E88"/>
    <w:rsid w:val="00196A53"/>
    <w:rsid w:val="001A51F3"/>
    <w:rsid w:val="001C19A2"/>
    <w:rsid w:val="001D3D23"/>
    <w:rsid w:val="001E0E81"/>
    <w:rsid w:val="001F7C77"/>
    <w:rsid w:val="002219BD"/>
    <w:rsid w:val="002646D5"/>
    <w:rsid w:val="00265763"/>
    <w:rsid w:val="00275BF7"/>
    <w:rsid w:val="002A1F49"/>
    <w:rsid w:val="002B774D"/>
    <w:rsid w:val="002D6DB1"/>
    <w:rsid w:val="003108DB"/>
    <w:rsid w:val="003269DF"/>
    <w:rsid w:val="00357413"/>
    <w:rsid w:val="0037651F"/>
    <w:rsid w:val="003A4B3D"/>
    <w:rsid w:val="003A6ACF"/>
    <w:rsid w:val="003C4062"/>
    <w:rsid w:val="003D3760"/>
    <w:rsid w:val="003E24E5"/>
    <w:rsid w:val="003E4F77"/>
    <w:rsid w:val="003F018B"/>
    <w:rsid w:val="0040721E"/>
    <w:rsid w:val="004074B3"/>
    <w:rsid w:val="0041038C"/>
    <w:rsid w:val="00413763"/>
    <w:rsid w:val="0042520A"/>
    <w:rsid w:val="004455DB"/>
    <w:rsid w:val="00486A24"/>
    <w:rsid w:val="00490AAE"/>
    <w:rsid w:val="00497018"/>
    <w:rsid w:val="004A34C3"/>
    <w:rsid w:val="004A7302"/>
    <w:rsid w:val="004A7F54"/>
    <w:rsid w:val="004D5EBE"/>
    <w:rsid w:val="004E4A90"/>
    <w:rsid w:val="004F6CB2"/>
    <w:rsid w:val="00532AB0"/>
    <w:rsid w:val="00546E18"/>
    <w:rsid w:val="00561F15"/>
    <w:rsid w:val="00582562"/>
    <w:rsid w:val="00587CEF"/>
    <w:rsid w:val="005906F1"/>
    <w:rsid w:val="00591A95"/>
    <w:rsid w:val="005B0114"/>
    <w:rsid w:val="005D6E77"/>
    <w:rsid w:val="005E3C2A"/>
    <w:rsid w:val="00627C00"/>
    <w:rsid w:val="006573A1"/>
    <w:rsid w:val="006672C6"/>
    <w:rsid w:val="0069029A"/>
    <w:rsid w:val="006A6882"/>
    <w:rsid w:val="006B6C7B"/>
    <w:rsid w:val="006D0AD4"/>
    <w:rsid w:val="007148A8"/>
    <w:rsid w:val="0072435E"/>
    <w:rsid w:val="00753548"/>
    <w:rsid w:val="00775B7A"/>
    <w:rsid w:val="007A1166"/>
    <w:rsid w:val="007C33C0"/>
    <w:rsid w:val="007C4793"/>
    <w:rsid w:val="007D3076"/>
    <w:rsid w:val="007D3220"/>
    <w:rsid w:val="00817484"/>
    <w:rsid w:val="0082236C"/>
    <w:rsid w:val="008227F4"/>
    <w:rsid w:val="00822CE8"/>
    <w:rsid w:val="00835135"/>
    <w:rsid w:val="008449EF"/>
    <w:rsid w:val="0085362A"/>
    <w:rsid w:val="00853B6D"/>
    <w:rsid w:val="0087376A"/>
    <w:rsid w:val="00876F7D"/>
    <w:rsid w:val="00884110"/>
    <w:rsid w:val="00886AD1"/>
    <w:rsid w:val="00895392"/>
    <w:rsid w:val="008A6B38"/>
    <w:rsid w:val="008B074B"/>
    <w:rsid w:val="008C1A0D"/>
    <w:rsid w:val="008C5E5C"/>
    <w:rsid w:val="00907A6B"/>
    <w:rsid w:val="00971E3C"/>
    <w:rsid w:val="009C519F"/>
    <w:rsid w:val="009D0CB1"/>
    <w:rsid w:val="009D14BF"/>
    <w:rsid w:val="00A12045"/>
    <w:rsid w:val="00A1260E"/>
    <w:rsid w:val="00A22733"/>
    <w:rsid w:val="00A34E2F"/>
    <w:rsid w:val="00A35610"/>
    <w:rsid w:val="00A451BC"/>
    <w:rsid w:val="00AC060B"/>
    <w:rsid w:val="00AD4583"/>
    <w:rsid w:val="00AE1073"/>
    <w:rsid w:val="00B039D1"/>
    <w:rsid w:val="00B12B04"/>
    <w:rsid w:val="00B15070"/>
    <w:rsid w:val="00B337D5"/>
    <w:rsid w:val="00B35AE0"/>
    <w:rsid w:val="00B54639"/>
    <w:rsid w:val="00B579F1"/>
    <w:rsid w:val="00B62EB6"/>
    <w:rsid w:val="00B77987"/>
    <w:rsid w:val="00BA24D5"/>
    <w:rsid w:val="00BC05BE"/>
    <w:rsid w:val="00BF2261"/>
    <w:rsid w:val="00C15143"/>
    <w:rsid w:val="00C1777B"/>
    <w:rsid w:val="00C17EFB"/>
    <w:rsid w:val="00C26E3C"/>
    <w:rsid w:val="00C44C2E"/>
    <w:rsid w:val="00C46C6E"/>
    <w:rsid w:val="00C50F3B"/>
    <w:rsid w:val="00C72FFA"/>
    <w:rsid w:val="00C97A74"/>
    <w:rsid w:val="00CD71B6"/>
    <w:rsid w:val="00CF45BF"/>
    <w:rsid w:val="00D02C18"/>
    <w:rsid w:val="00DA31F2"/>
    <w:rsid w:val="00DA48C5"/>
    <w:rsid w:val="00DC141F"/>
    <w:rsid w:val="00DD20D6"/>
    <w:rsid w:val="00E46259"/>
    <w:rsid w:val="00E46D40"/>
    <w:rsid w:val="00E70384"/>
    <w:rsid w:val="00E70726"/>
    <w:rsid w:val="00E865E8"/>
    <w:rsid w:val="00E9401B"/>
    <w:rsid w:val="00EC751F"/>
    <w:rsid w:val="00ED1897"/>
    <w:rsid w:val="00F263CB"/>
    <w:rsid w:val="00F3295F"/>
    <w:rsid w:val="00F43485"/>
    <w:rsid w:val="00F9221B"/>
    <w:rsid w:val="00F92547"/>
    <w:rsid w:val="00FA780D"/>
    <w:rsid w:val="00FB2F95"/>
    <w:rsid w:val="00FB4E16"/>
    <w:rsid w:val="00FC4157"/>
    <w:rsid w:val="00FC6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7C8007"/>
  <w15:docId w15:val="{0878EBEB-C060-41E4-8BA8-369B5FED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A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1A0D"/>
    <w:rPr>
      <w:rFonts w:asciiTheme="majorHAnsi" w:eastAsiaTheme="majorEastAsia" w:hAnsiTheme="majorHAnsi" w:cstheme="majorBidi"/>
      <w:sz w:val="18"/>
      <w:szCs w:val="18"/>
    </w:rPr>
  </w:style>
  <w:style w:type="table" w:styleId="a5">
    <w:name w:val="Table Grid"/>
    <w:basedOn w:val="a1"/>
    <w:uiPriority w:val="59"/>
    <w:rsid w:val="003C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F018B"/>
    <w:rPr>
      <w:color w:val="0563C1" w:themeColor="hyperlink"/>
      <w:u w:val="single"/>
    </w:rPr>
  </w:style>
  <w:style w:type="paragraph" w:styleId="a7">
    <w:name w:val="header"/>
    <w:basedOn w:val="a"/>
    <w:link w:val="a8"/>
    <w:uiPriority w:val="99"/>
    <w:unhideWhenUsed/>
    <w:rsid w:val="00CF45BF"/>
    <w:pPr>
      <w:tabs>
        <w:tab w:val="center" w:pos="4252"/>
        <w:tab w:val="right" w:pos="8504"/>
      </w:tabs>
      <w:snapToGrid w:val="0"/>
    </w:pPr>
  </w:style>
  <w:style w:type="character" w:customStyle="1" w:styleId="a8">
    <w:name w:val="ヘッダー (文字)"/>
    <w:basedOn w:val="a0"/>
    <w:link w:val="a7"/>
    <w:uiPriority w:val="99"/>
    <w:rsid w:val="00CF45BF"/>
  </w:style>
  <w:style w:type="paragraph" w:styleId="a9">
    <w:name w:val="footer"/>
    <w:basedOn w:val="a"/>
    <w:link w:val="aa"/>
    <w:uiPriority w:val="99"/>
    <w:unhideWhenUsed/>
    <w:rsid w:val="00CF45BF"/>
    <w:pPr>
      <w:tabs>
        <w:tab w:val="center" w:pos="4252"/>
        <w:tab w:val="right" w:pos="8504"/>
      </w:tabs>
      <w:snapToGrid w:val="0"/>
    </w:pPr>
  </w:style>
  <w:style w:type="character" w:customStyle="1" w:styleId="aa">
    <w:name w:val="フッター (文字)"/>
    <w:basedOn w:val="a0"/>
    <w:link w:val="a9"/>
    <w:uiPriority w:val="99"/>
    <w:rsid w:val="00CF4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45199-F43C-4777-95FB-7C9C3A20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735</Words>
  <Characters>4194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武蔵村山市</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武蔵村山市</dc:creator>
  <cp:lastModifiedBy>WS8381</cp:lastModifiedBy>
  <cp:revision>2</cp:revision>
  <cp:lastPrinted>2022-12-22T10:44:00Z</cp:lastPrinted>
  <dcterms:created xsi:type="dcterms:W3CDTF">2024-12-25T04:26:00Z</dcterms:created>
  <dcterms:modified xsi:type="dcterms:W3CDTF">2024-12-25T04:26:00Z</dcterms:modified>
</cp:coreProperties>
</file>